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D2A26" w14:textId="2AE3D222" w:rsidR="0089580E" w:rsidRDefault="005714E8" w:rsidP="005714E8">
      <w:pPr>
        <w:keepNext/>
        <w:tabs>
          <w:tab w:val="left" w:leader="underscore" w:pos="5388"/>
          <w:tab w:val="left" w:pos="5966"/>
          <w:tab w:val="right" w:leader="underscore" w:pos="10440"/>
        </w:tabs>
        <w:bidi/>
        <w:spacing w:after="120" w:line="204" w:lineRule="auto"/>
        <w:rPr>
          <w:rFonts w:ascii="Sakkal Majalla" w:hAnsi="Sakkal Majalla" w:cs="Sakkal Majalla"/>
          <w:b/>
          <w:bCs/>
          <w:sz w:val="24"/>
          <w:szCs w:val="24"/>
          <w:rtl/>
          <w:lang w:val="en-US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val="en-US"/>
        </w:rPr>
        <w:t>الاسم:</w:t>
      </w:r>
      <w:r>
        <w:rPr>
          <w:rFonts w:ascii="Sakkal Majalla" w:hAnsi="Sakkal Majalla" w:cs="Sakkal Majalla"/>
          <w:b/>
          <w:bCs/>
          <w:sz w:val="24"/>
          <w:szCs w:val="24"/>
          <w:rtl/>
          <w:lang w:val="en-US"/>
        </w:rPr>
        <w:tab/>
      </w:r>
      <w:r>
        <w:rPr>
          <w:rFonts w:ascii="Sakkal Majalla" w:hAnsi="Sakkal Majalla" w:cs="Sakkal Majalla"/>
          <w:b/>
          <w:bCs/>
          <w:sz w:val="24"/>
          <w:szCs w:val="24"/>
          <w:rtl/>
          <w:lang w:val="en-US"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val="en-US"/>
        </w:rPr>
        <w:t>جوال:</w:t>
      </w:r>
      <w:r>
        <w:rPr>
          <w:rFonts w:ascii="Sakkal Majalla" w:hAnsi="Sakkal Majalla" w:cs="Sakkal Majalla"/>
          <w:b/>
          <w:bCs/>
          <w:sz w:val="24"/>
          <w:szCs w:val="24"/>
          <w:rtl/>
          <w:lang w:val="en-US"/>
        </w:rPr>
        <w:tab/>
      </w:r>
    </w:p>
    <w:p w14:paraId="26ED9B4B" w14:textId="61DD4A02" w:rsidR="005714E8" w:rsidRPr="006C49FE" w:rsidRDefault="005714E8" w:rsidP="005714E8">
      <w:pPr>
        <w:keepNext/>
        <w:tabs>
          <w:tab w:val="left" w:leader="underscore" w:pos="6300"/>
          <w:tab w:val="left" w:pos="7200"/>
          <w:tab w:val="right" w:leader="underscore" w:pos="10440"/>
        </w:tabs>
        <w:bidi/>
        <w:spacing w:after="120" w:line="204" w:lineRule="auto"/>
        <w:rPr>
          <w:rFonts w:ascii="Sakkal Majalla" w:hAnsi="Sakkal Majalla" w:cs="Sakkal Majalla"/>
          <w:b/>
          <w:bCs/>
          <w:sz w:val="24"/>
          <w:szCs w:val="24"/>
          <w:rtl/>
          <w:lang w:val="en-US" w:bidi="ar-LB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val="en-US"/>
        </w:rPr>
        <w:t>الرجاء اختيار الخدمة التي تم تقديمها لكم من السفارة:</w:t>
      </w:r>
    </w:p>
    <w:p w14:paraId="38678A7A" w14:textId="505782C1" w:rsidR="006929C5" w:rsidRDefault="006929C5" w:rsidP="006929C5">
      <w:pPr>
        <w:keepNext/>
        <w:tabs>
          <w:tab w:val="left" w:pos="4346"/>
          <w:tab w:val="left" w:pos="8666"/>
        </w:tabs>
        <w:bidi/>
        <w:spacing w:after="120" w:line="204" w:lineRule="auto"/>
        <w:ind w:left="386"/>
        <w:rPr>
          <w:rFonts w:ascii="Sakkal Majalla" w:hAnsi="Sakkal Majalla" w:cs="Sakkal Majalla"/>
          <w:b/>
          <w:bCs/>
          <w:rtl/>
          <w:lang w:val="en-US" w:bidi="ar-LB"/>
        </w:rPr>
      </w:pPr>
      <w:r>
        <w:rPr>
          <w:rFonts w:ascii="Sakkal Majalla" w:hAnsi="Sakkal Majalla" w:cs="Sakkal Majalla"/>
          <w:b/>
          <w:bCs/>
          <w:noProof/>
          <w:lang w:val="en-US" w:bidi="ar-L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7338B7" wp14:editId="4857E0D3">
                <wp:simplePos x="0" y="0"/>
                <wp:positionH relativeFrom="column">
                  <wp:posOffset>6429375</wp:posOffset>
                </wp:positionH>
                <wp:positionV relativeFrom="paragraph">
                  <wp:posOffset>33020</wp:posOffset>
                </wp:positionV>
                <wp:extent cx="90805" cy="320040"/>
                <wp:effectExtent l="0" t="0" r="23495" b="2286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320040"/>
                          <a:chOff x="0" y="0"/>
                          <a:chExt cx="90805" cy="320040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D05396" id="Group 4" o:spid="_x0000_s1026" style="position:absolute;margin-left:506.25pt;margin-top:2.6pt;width:7.15pt;height:25.2pt;z-index:251659264" coordsize="90805,3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">
                <v:rect id="Rectangle 2" o:spid="_x0000_s1027" style="position:absolute;width:90805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2" o:spid="_x0000_s1028" style="position:absolute;top:228600;width:90805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</v:group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lang w:val="en-US" w:bidi="ar-L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B6436CD" wp14:editId="483FFFA7">
                <wp:simplePos x="0" y="0"/>
                <wp:positionH relativeFrom="column">
                  <wp:posOffset>1181100</wp:posOffset>
                </wp:positionH>
                <wp:positionV relativeFrom="paragraph">
                  <wp:posOffset>33020</wp:posOffset>
                </wp:positionV>
                <wp:extent cx="90805" cy="320040"/>
                <wp:effectExtent l="0" t="0" r="23495" b="2286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320040"/>
                          <a:chOff x="0" y="0"/>
                          <a:chExt cx="90805" cy="320040"/>
                        </a:xfrm>
                      </wpg:grpSpPr>
                      <wps:wsp>
                        <wps:cNvPr id="10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BA302C" id="Group 9" o:spid="_x0000_s1026" style="position:absolute;margin-left:93pt;margin-top:2.6pt;width:7.15pt;height:25.2pt;z-index:251663360" coordsize="90805,3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">
                <v:rect id="Rectangle 2" o:spid="_x0000_s1027" style="position:absolute;width:90805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2" o:spid="_x0000_s1028" style="position:absolute;top:228600;width:90805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</v:group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lang w:val="en-US" w:bidi="ar-L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EB6414" wp14:editId="307DAB48">
                <wp:simplePos x="0" y="0"/>
                <wp:positionH relativeFrom="column">
                  <wp:posOffset>3935730</wp:posOffset>
                </wp:positionH>
                <wp:positionV relativeFrom="paragraph">
                  <wp:posOffset>28575</wp:posOffset>
                </wp:positionV>
                <wp:extent cx="90805" cy="320040"/>
                <wp:effectExtent l="0" t="0" r="23495" b="2286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320040"/>
                          <a:chOff x="0" y="0"/>
                          <a:chExt cx="90805" cy="320040"/>
                        </a:xfrm>
                      </wpg:grpSpPr>
                      <wps:wsp>
                        <wps:cNvPr id="6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DB3F80" id="Group 5" o:spid="_x0000_s1026" style="position:absolute;margin-left:309.9pt;margin-top:2.25pt;width:7.15pt;height:25.2pt;z-index:251661312" coordsize="90805,3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">
                <v:rect id="Rectangle 2" o:spid="_x0000_s1027" style="position:absolute;width:90805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2" o:spid="_x0000_s1028" style="position:absolute;top:228600;width:90805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</v:group>
            </w:pict>
          </mc:Fallback>
        </mc:AlternateContent>
      </w:r>
      <w:r w:rsidR="002F223F" w:rsidRPr="006C49FE">
        <w:rPr>
          <w:rFonts w:ascii="Sakkal Majalla" w:hAnsi="Sakkal Majalla" w:cs="Sakkal Majalla"/>
          <w:b/>
          <w:bCs/>
          <w:lang w:val="en-US" w:bidi="ar-LB"/>
        </w:rPr>
        <w:t xml:space="preserve"> </w:t>
      </w:r>
      <w:r>
        <w:rPr>
          <w:rFonts w:ascii="Sakkal Majalla" w:hAnsi="Sakkal Majalla" w:cs="Sakkal Majalla" w:hint="cs"/>
          <w:b/>
          <w:bCs/>
          <w:rtl/>
          <w:lang w:val="en-US"/>
        </w:rPr>
        <w:t>الجوازات اللبنانية</w:t>
      </w:r>
      <w:r>
        <w:rPr>
          <w:rFonts w:ascii="Sakkal Majalla" w:hAnsi="Sakkal Majalla" w:cs="Sakkal Majalla"/>
          <w:b/>
          <w:bCs/>
          <w:rtl/>
          <w:lang w:val="en-US"/>
        </w:rPr>
        <w:tab/>
      </w:r>
      <w:r>
        <w:rPr>
          <w:rFonts w:ascii="Sakkal Majalla" w:hAnsi="Sakkal Majalla" w:cs="Sakkal Majalla" w:hint="cs"/>
          <w:b/>
          <w:bCs/>
          <w:rtl/>
          <w:lang w:val="en-US"/>
        </w:rPr>
        <w:t>الجوازات الفلسطينية</w:t>
      </w:r>
      <w:r>
        <w:rPr>
          <w:rFonts w:ascii="Sakkal Majalla" w:hAnsi="Sakkal Majalla" w:cs="Sakkal Majalla"/>
          <w:b/>
          <w:bCs/>
          <w:rtl/>
          <w:lang w:val="en-US"/>
        </w:rPr>
        <w:tab/>
      </w:r>
      <w:r>
        <w:rPr>
          <w:rFonts w:ascii="Sakkal Majalla" w:hAnsi="Sakkal Majalla" w:cs="Sakkal Majalla" w:hint="cs"/>
          <w:b/>
          <w:bCs/>
          <w:rtl/>
          <w:lang w:val="en-US" w:bidi="ar-LB"/>
        </w:rPr>
        <w:t>الأحوال الشخصية</w:t>
      </w:r>
    </w:p>
    <w:p w14:paraId="2E686FC9" w14:textId="25C7C1CD" w:rsidR="006929C5" w:rsidRPr="006C49FE" w:rsidRDefault="006929C5" w:rsidP="006929C5">
      <w:pPr>
        <w:keepNext/>
        <w:tabs>
          <w:tab w:val="left" w:pos="4346"/>
          <w:tab w:val="left" w:pos="8666"/>
        </w:tabs>
        <w:bidi/>
        <w:spacing w:after="120" w:line="204" w:lineRule="auto"/>
        <w:ind w:left="386"/>
        <w:rPr>
          <w:rFonts w:ascii="Sakkal Majalla" w:hAnsi="Sakkal Majalla" w:cs="Sakkal Majalla"/>
          <w:b/>
          <w:bCs/>
          <w:rtl/>
          <w:lang w:bidi="ar-LB"/>
        </w:rPr>
      </w:pPr>
      <w:r>
        <w:rPr>
          <w:rFonts w:ascii="Sakkal Majalla" w:hAnsi="Sakkal Majalla" w:cs="Sakkal Majalla" w:hint="cs"/>
          <w:b/>
          <w:bCs/>
          <w:rtl/>
          <w:lang w:val="en-US" w:bidi="ar-LB"/>
        </w:rPr>
        <w:t>وكالات/ إفادات</w:t>
      </w:r>
      <w:r>
        <w:rPr>
          <w:rFonts w:ascii="Sakkal Majalla" w:hAnsi="Sakkal Majalla" w:cs="Sakkal Majalla"/>
          <w:b/>
          <w:bCs/>
          <w:rtl/>
          <w:lang w:val="en-US" w:bidi="ar-LB"/>
        </w:rPr>
        <w:tab/>
      </w:r>
      <w:r>
        <w:rPr>
          <w:rFonts w:ascii="Sakkal Majalla" w:hAnsi="Sakkal Majalla" w:cs="Sakkal Majalla" w:hint="cs"/>
          <w:b/>
          <w:bCs/>
          <w:rtl/>
          <w:lang w:val="en-US" w:bidi="ar-LB"/>
        </w:rPr>
        <w:t>تأشيرات</w:t>
      </w:r>
      <w:r>
        <w:rPr>
          <w:rFonts w:ascii="Sakkal Majalla" w:hAnsi="Sakkal Majalla" w:cs="Sakkal Majalla"/>
          <w:b/>
          <w:bCs/>
          <w:rtl/>
          <w:lang w:val="en-US" w:bidi="ar-LB"/>
        </w:rPr>
        <w:tab/>
      </w:r>
      <w:r>
        <w:rPr>
          <w:rFonts w:ascii="Sakkal Majalla" w:hAnsi="Sakkal Majalla" w:cs="Sakkal Majalla" w:hint="cs"/>
          <w:b/>
          <w:bCs/>
          <w:rtl/>
          <w:lang w:val="en-US" w:bidi="ar-LB"/>
        </w:rPr>
        <w:t>تصديقات</w:t>
      </w:r>
      <w:r>
        <w:rPr>
          <w:rFonts w:ascii="Sakkal Majalla" w:hAnsi="Sakkal Majalla" w:cs="Sakkal Majalla"/>
          <w:b/>
          <w:bCs/>
          <w:rtl/>
          <w:lang w:val="en-US" w:bidi="ar-LB"/>
        </w:rPr>
        <w:tab/>
      </w:r>
    </w:p>
    <w:p w14:paraId="51EDAE7F" w14:textId="520AD73D" w:rsidR="006929C5" w:rsidRPr="006C49FE" w:rsidRDefault="006929C5" w:rsidP="006929C5">
      <w:pPr>
        <w:keepNext/>
        <w:tabs>
          <w:tab w:val="right" w:leader="underscore" w:pos="10440"/>
        </w:tabs>
        <w:bidi/>
        <w:spacing w:after="120" w:line="204" w:lineRule="auto"/>
        <w:ind w:left="386"/>
        <w:rPr>
          <w:rFonts w:ascii="Sakkal Majalla" w:hAnsi="Sakkal Majalla" w:cs="Sakkal Majalla"/>
          <w:b/>
          <w:bCs/>
          <w:lang w:val="en-US" w:bidi="ar-LB"/>
        </w:rPr>
      </w:pPr>
      <w:r>
        <w:rPr>
          <w:rFonts w:ascii="Sakkal Majalla" w:hAnsi="Sakkal Majalla" w:cs="Sakkal Majalla" w:hint="cs"/>
          <w:b/>
          <w:bCs/>
          <w:rtl/>
          <w:lang w:val="en-US"/>
        </w:rPr>
        <w:t xml:space="preserve">خدمات أخرى (الرجاء التحديد): </w:t>
      </w:r>
      <w:r>
        <w:rPr>
          <w:rFonts w:ascii="Sakkal Majalla" w:hAnsi="Sakkal Majalla" w:cs="Sakkal Majalla"/>
          <w:b/>
          <w:bCs/>
          <w:rtl/>
          <w:lang w:val="en-US"/>
        </w:rPr>
        <w:tab/>
      </w:r>
    </w:p>
    <w:p w14:paraId="1B3FD599" w14:textId="6480C422" w:rsidR="00626548" w:rsidRPr="006C49FE" w:rsidRDefault="004C333C" w:rsidP="006C49FE">
      <w:pPr>
        <w:keepNext/>
        <w:tabs>
          <w:tab w:val="left" w:leader="underscore" w:pos="6300"/>
          <w:tab w:val="left" w:pos="7200"/>
          <w:tab w:val="right" w:leader="underscore" w:pos="10440"/>
        </w:tabs>
        <w:bidi/>
        <w:spacing w:after="120" w:line="204" w:lineRule="auto"/>
        <w:rPr>
          <w:rFonts w:ascii="Sakkal Majalla" w:hAnsi="Sakkal Majalla" w:cs="Sakkal Majalla"/>
          <w:b/>
          <w:bCs/>
          <w:sz w:val="24"/>
          <w:szCs w:val="24"/>
          <w:rtl/>
          <w:lang w:val="en-US" w:bidi="ar-LB"/>
        </w:rPr>
      </w:pPr>
      <w:r w:rsidRPr="006C49FE">
        <w:rPr>
          <w:rFonts w:ascii="Sakkal Majalla" w:hAnsi="Sakkal Majalla" w:cs="Sakkal Majalla"/>
          <w:b/>
          <w:bCs/>
          <w:sz w:val="24"/>
          <w:szCs w:val="24"/>
          <w:rtl/>
          <w:lang w:val="en-US"/>
        </w:rPr>
        <w:t>تقييم عناصر الخدمة باختيار المربع ا</w:t>
      </w:r>
      <w:r w:rsidR="00E90722" w:rsidRPr="006C49FE">
        <w:rPr>
          <w:rFonts w:ascii="Sakkal Majalla" w:hAnsi="Sakkal Majalla" w:cs="Sakkal Majalla"/>
          <w:b/>
          <w:bCs/>
          <w:sz w:val="24"/>
          <w:szCs w:val="24"/>
          <w:rtl/>
          <w:lang w:val="en-US"/>
        </w:rPr>
        <w:t>لذي يعبر عن مدى رضاك عن كل عنصر</w:t>
      </w:r>
      <w:r w:rsidR="005714E8">
        <w:rPr>
          <w:rFonts w:ascii="Sakkal Majalla" w:hAnsi="Sakkal Majalla" w:cs="Sakkal Majalla" w:hint="cs"/>
          <w:b/>
          <w:bCs/>
          <w:sz w:val="24"/>
          <w:szCs w:val="24"/>
          <w:rtl/>
          <w:lang w:val="en-US"/>
        </w:rPr>
        <w:t xml:space="preserve"> من الأجزاء التالية:</w:t>
      </w:r>
      <w:r w:rsidR="005E6D5A" w:rsidRPr="006C49FE">
        <w:rPr>
          <w:rFonts w:ascii="Sakkal Majalla" w:hAnsi="Sakkal Majalla" w:cs="Sakkal Majalla"/>
          <w:b/>
          <w:bCs/>
          <w:sz w:val="24"/>
          <w:szCs w:val="24"/>
          <w:rtl/>
          <w:lang w:val="en-US" w:bidi="ar-LB"/>
        </w:rPr>
        <w:t xml:space="preserve"> </w:t>
      </w:r>
    </w:p>
    <w:p w14:paraId="7AF211F0" w14:textId="77777777" w:rsidR="007571EE" w:rsidRPr="006C49FE" w:rsidRDefault="00C96A94" w:rsidP="006C49FE">
      <w:pPr>
        <w:keepNext/>
        <w:tabs>
          <w:tab w:val="right" w:leader="underscore" w:pos="5220"/>
          <w:tab w:val="right" w:leader="underscore" w:pos="8100"/>
          <w:tab w:val="right" w:leader="underscore" w:pos="10440"/>
        </w:tabs>
        <w:bidi/>
        <w:spacing w:before="120" w:after="120" w:line="204" w:lineRule="auto"/>
        <w:rPr>
          <w:rFonts w:ascii="Sakkal Majalla" w:hAnsi="Sakkal Majalla" w:cs="Sakkal Majalla"/>
          <w:b/>
          <w:bCs/>
          <w:i/>
          <w:iCs/>
          <w:rtl/>
        </w:rPr>
      </w:pPr>
      <w:r w:rsidRPr="006C49FE">
        <w:rPr>
          <w:rFonts w:ascii="Sakkal Majalla" w:hAnsi="Sakkal Majalla" w:cs="Sakkal Majalla"/>
          <w:b/>
          <w:bCs/>
          <w:i/>
          <w:iCs/>
          <w:rtl/>
        </w:rPr>
        <w:t>التواصل</w:t>
      </w:r>
      <w:r w:rsidR="003656A9" w:rsidRPr="006C49FE">
        <w:rPr>
          <w:rFonts w:ascii="Sakkal Majalla" w:hAnsi="Sakkal Majalla" w:cs="Sakkal Majalla"/>
          <w:b/>
          <w:bCs/>
          <w:i/>
          <w:iCs/>
          <w:rtl/>
        </w:rPr>
        <w:t xml:space="preserve"> </w:t>
      </w:r>
      <w:r w:rsidR="003656A9" w:rsidRPr="006C49FE">
        <w:rPr>
          <w:rFonts w:ascii="Sakkal Majalla" w:hAnsi="Sakkal Majalla" w:cs="Sakkal Majalla"/>
          <w:i/>
          <w:iCs/>
          <w:rtl/>
        </w:rPr>
        <w:t>(الجزء الأول)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0"/>
        <w:gridCol w:w="1391"/>
        <w:gridCol w:w="1478"/>
        <w:gridCol w:w="1424"/>
        <w:gridCol w:w="1424"/>
        <w:gridCol w:w="2698"/>
        <w:gridCol w:w="561"/>
      </w:tblGrid>
      <w:tr w:rsidR="003055CB" w:rsidRPr="006C49FE" w14:paraId="1964E98A" w14:textId="77777777" w:rsidTr="00C0102D">
        <w:tc>
          <w:tcPr>
            <w:tcW w:w="708" w:type="pct"/>
            <w:shd w:val="clear" w:color="auto" w:fill="BFBFBF"/>
          </w:tcPr>
          <w:p w14:paraId="33A72FB4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734" w:type="pct"/>
            <w:gridSpan w:val="4"/>
            <w:shd w:val="clear" w:color="auto" w:fill="BFBFBF"/>
            <w:vAlign w:val="center"/>
          </w:tcPr>
          <w:p w14:paraId="2FDDEE9F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rPr>
                <w:rFonts w:ascii="Sakkal Majalla" w:hAnsi="Sakkal Majalla" w:cs="Sakkal Majalla"/>
                <w:b/>
                <w:bCs/>
                <w:rtl/>
              </w:rPr>
              <w:t>مستوى الرضا</w:t>
            </w:r>
          </w:p>
        </w:tc>
        <w:tc>
          <w:tcPr>
            <w:tcW w:w="1290" w:type="pct"/>
            <w:shd w:val="clear" w:color="auto" w:fill="BFBFBF"/>
            <w:vAlign w:val="center"/>
          </w:tcPr>
          <w:p w14:paraId="7018289E" w14:textId="77777777" w:rsidR="003055CB" w:rsidRPr="00C0102D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lang w:val="en-US"/>
              </w:rPr>
            </w:pPr>
            <w:r w:rsidRPr="006C49FE">
              <w:rPr>
                <w:rFonts w:ascii="Sakkal Majalla" w:hAnsi="Sakkal Majalla" w:cs="Sakkal Majalla"/>
                <w:b/>
                <w:bCs/>
                <w:rtl/>
              </w:rPr>
              <w:t>السؤال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9DB33F3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C49FE">
              <w:rPr>
                <w:rFonts w:ascii="Sakkal Majalla" w:hAnsi="Sakkal Majalla" w:cs="Sakkal Majalla"/>
                <w:b/>
                <w:bCs/>
                <w:rtl/>
              </w:rPr>
              <w:t>الرقم</w:t>
            </w:r>
          </w:p>
        </w:tc>
      </w:tr>
      <w:tr w:rsidR="003055CB" w:rsidRPr="006C49FE" w14:paraId="54924436" w14:textId="77777777" w:rsidTr="00C0102D">
        <w:trPr>
          <w:trHeight w:val="482"/>
        </w:trPr>
        <w:tc>
          <w:tcPr>
            <w:tcW w:w="708" w:type="pct"/>
            <w:vAlign w:val="center"/>
          </w:tcPr>
          <w:p w14:paraId="4F601B10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غير مرضي</w:t>
            </w:r>
          </w:p>
        </w:tc>
        <w:tc>
          <w:tcPr>
            <w:tcW w:w="665" w:type="pct"/>
            <w:vAlign w:val="center"/>
          </w:tcPr>
          <w:p w14:paraId="34FB1D0A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ضعيف</w:t>
            </w:r>
          </w:p>
        </w:tc>
        <w:tc>
          <w:tcPr>
            <w:tcW w:w="707" w:type="pct"/>
            <w:vAlign w:val="center"/>
          </w:tcPr>
          <w:p w14:paraId="2095D583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متوسط</w:t>
            </w:r>
          </w:p>
        </w:tc>
        <w:tc>
          <w:tcPr>
            <w:tcW w:w="681" w:type="pct"/>
            <w:vAlign w:val="center"/>
          </w:tcPr>
          <w:p w14:paraId="2F2CC401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جيد</w:t>
            </w:r>
          </w:p>
        </w:tc>
        <w:tc>
          <w:tcPr>
            <w:tcW w:w="681" w:type="pct"/>
            <w:vAlign w:val="center"/>
          </w:tcPr>
          <w:p w14:paraId="636823CB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جيد جدا</w:t>
            </w:r>
          </w:p>
        </w:tc>
        <w:tc>
          <w:tcPr>
            <w:tcW w:w="1290" w:type="pct"/>
            <w:vAlign w:val="center"/>
          </w:tcPr>
          <w:p w14:paraId="2D31FCE3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spacing w:before="40" w:after="40" w:line="204" w:lineRule="auto"/>
              <w:jc w:val="right"/>
              <w:rPr>
                <w:rFonts w:ascii="Sakkal Majalla" w:hAnsi="Sakkal Majalla" w:cs="Sakkal Majalla"/>
                <w:rtl/>
              </w:rPr>
            </w:pPr>
            <w:r w:rsidRPr="006C49FE">
              <w:rPr>
                <w:rFonts w:ascii="Sakkal Majalla" w:hAnsi="Sakkal Majalla" w:cs="Sakkal Majalla"/>
                <w:rtl/>
                <w:lang w:val="en-US"/>
              </w:rPr>
              <w:t>وضوح وسهولة الاجراءات والعمليات</w:t>
            </w:r>
          </w:p>
        </w:tc>
        <w:tc>
          <w:tcPr>
            <w:tcW w:w="268" w:type="pct"/>
            <w:vAlign w:val="center"/>
          </w:tcPr>
          <w:p w14:paraId="71BF57A5" w14:textId="77777777" w:rsidR="003055CB" w:rsidRPr="006C49FE" w:rsidRDefault="003055CB" w:rsidP="006C49FE">
            <w:pPr>
              <w:keepNext/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C49FE">
              <w:rPr>
                <w:rFonts w:ascii="Sakkal Majalla" w:hAnsi="Sakkal Majalla" w:cs="Sakkal Majalla"/>
                <w:b/>
                <w:bCs/>
                <w:rtl/>
              </w:rPr>
              <w:t>1</w:t>
            </w:r>
          </w:p>
        </w:tc>
      </w:tr>
      <w:tr w:rsidR="003055CB" w:rsidRPr="006C49FE" w14:paraId="73D3574E" w14:textId="77777777" w:rsidTr="00C0102D">
        <w:trPr>
          <w:trHeight w:val="482"/>
        </w:trPr>
        <w:tc>
          <w:tcPr>
            <w:tcW w:w="708" w:type="pct"/>
            <w:vAlign w:val="center"/>
          </w:tcPr>
          <w:p w14:paraId="0A4F9B6B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غير مرضي</w:t>
            </w:r>
          </w:p>
        </w:tc>
        <w:tc>
          <w:tcPr>
            <w:tcW w:w="665" w:type="pct"/>
            <w:vAlign w:val="center"/>
          </w:tcPr>
          <w:p w14:paraId="2B0A1C82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ضعيف</w:t>
            </w:r>
          </w:p>
        </w:tc>
        <w:tc>
          <w:tcPr>
            <w:tcW w:w="707" w:type="pct"/>
            <w:vAlign w:val="center"/>
          </w:tcPr>
          <w:p w14:paraId="3DF46964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متوسط</w:t>
            </w:r>
          </w:p>
        </w:tc>
        <w:tc>
          <w:tcPr>
            <w:tcW w:w="681" w:type="pct"/>
            <w:vAlign w:val="center"/>
          </w:tcPr>
          <w:p w14:paraId="647BE3B6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جيد</w:t>
            </w:r>
          </w:p>
        </w:tc>
        <w:tc>
          <w:tcPr>
            <w:tcW w:w="681" w:type="pct"/>
            <w:vAlign w:val="center"/>
          </w:tcPr>
          <w:p w14:paraId="7FDBBAC5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جيد جدا</w:t>
            </w:r>
          </w:p>
        </w:tc>
        <w:tc>
          <w:tcPr>
            <w:tcW w:w="1290" w:type="pct"/>
            <w:vAlign w:val="center"/>
          </w:tcPr>
          <w:p w14:paraId="2B9908DC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spacing w:before="40" w:after="40" w:line="204" w:lineRule="auto"/>
              <w:jc w:val="right"/>
              <w:rPr>
                <w:rFonts w:ascii="Sakkal Majalla" w:hAnsi="Sakkal Majalla" w:cs="Sakkal Majalla"/>
              </w:rPr>
            </w:pPr>
            <w:r w:rsidRPr="006C49FE">
              <w:rPr>
                <w:rFonts w:ascii="Sakkal Majalla" w:hAnsi="Sakkal Majalla" w:cs="Sakkal Majalla"/>
                <w:rtl/>
              </w:rPr>
              <w:t>السرعة في الرد على المكالمات والاستفسارات</w:t>
            </w:r>
          </w:p>
        </w:tc>
        <w:tc>
          <w:tcPr>
            <w:tcW w:w="268" w:type="pct"/>
            <w:vAlign w:val="center"/>
          </w:tcPr>
          <w:p w14:paraId="28F5ABFA" w14:textId="77777777" w:rsidR="003055CB" w:rsidRPr="006C49FE" w:rsidRDefault="003055CB" w:rsidP="006C49FE">
            <w:pPr>
              <w:keepNext/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rPr>
                <w:rFonts w:ascii="Sakkal Majalla" w:hAnsi="Sakkal Majalla" w:cs="Sakkal Majalla"/>
                <w:b/>
                <w:bCs/>
                <w:rtl/>
              </w:rPr>
              <w:t>2</w:t>
            </w:r>
          </w:p>
        </w:tc>
      </w:tr>
      <w:tr w:rsidR="003055CB" w:rsidRPr="006C49FE" w14:paraId="02209993" w14:textId="77777777" w:rsidTr="00C0102D">
        <w:trPr>
          <w:trHeight w:val="482"/>
        </w:trPr>
        <w:tc>
          <w:tcPr>
            <w:tcW w:w="708" w:type="pct"/>
            <w:vAlign w:val="center"/>
          </w:tcPr>
          <w:p w14:paraId="0DC9421A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غير مرضي</w:t>
            </w:r>
          </w:p>
        </w:tc>
        <w:tc>
          <w:tcPr>
            <w:tcW w:w="665" w:type="pct"/>
            <w:vAlign w:val="center"/>
          </w:tcPr>
          <w:p w14:paraId="7CF98F2C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ضعيف</w:t>
            </w:r>
          </w:p>
        </w:tc>
        <w:tc>
          <w:tcPr>
            <w:tcW w:w="707" w:type="pct"/>
            <w:vAlign w:val="center"/>
          </w:tcPr>
          <w:p w14:paraId="0CF67FE0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متوسط</w:t>
            </w:r>
          </w:p>
        </w:tc>
        <w:tc>
          <w:tcPr>
            <w:tcW w:w="681" w:type="pct"/>
            <w:vAlign w:val="center"/>
          </w:tcPr>
          <w:p w14:paraId="679475A3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جيد</w:t>
            </w:r>
          </w:p>
        </w:tc>
        <w:tc>
          <w:tcPr>
            <w:tcW w:w="681" w:type="pct"/>
            <w:vAlign w:val="center"/>
          </w:tcPr>
          <w:p w14:paraId="4571D012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جيد جدا</w:t>
            </w:r>
          </w:p>
        </w:tc>
        <w:tc>
          <w:tcPr>
            <w:tcW w:w="1290" w:type="pct"/>
            <w:vAlign w:val="center"/>
          </w:tcPr>
          <w:p w14:paraId="3A4824EC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spacing w:before="40" w:after="40" w:line="204" w:lineRule="auto"/>
              <w:jc w:val="right"/>
              <w:rPr>
                <w:rFonts w:ascii="Sakkal Majalla" w:hAnsi="Sakkal Majalla" w:cs="Sakkal Majalla"/>
              </w:rPr>
            </w:pPr>
            <w:r w:rsidRPr="006C49FE">
              <w:rPr>
                <w:rFonts w:ascii="Sakkal Majalla" w:hAnsi="Sakkal Majalla" w:cs="Sakkal Majalla"/>
                <w:rtl/>
              </w:rPr>
              <w:t>السرعة في حل الشكاوى وفعاليتها</w:t>
            </w:r>
          </w:p>
        </w:tc>
        <w:tc>
          <w:tcPr>
            <w:tcW w:w="268" w:type="pct"/>
            <w:vAlign w:val="center"/>
          </w:tcPr>
          <w:p w14:paraId="7CBD382A" w14:textId="77777777" w:rsidR="003055CB" w:rsidRPr="006C49FE" w:rsidRDefault="003055CB" w:rsidP="006C49FE">
            <w:pPr>
              <w:keepNext/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rPr>
                <w:rFonts w:ascii="Sakkal Majalla" w:hAnsi="Sakkal Majalla" w:cs="Sakkal Majalla"/>
                <w:b/>
                <w:bCs/>
                <w:rtl/>
              </w:rPr>
              <w:t>3</w:t>
            </w:r>
          </w:p>
        </w:tc>
      </w:tr>
      <w:tr w:rsidR="003055CB" w:rsidRPr="006C49FE" w14:paraId="72EA7C8B" w14:textId="77777777" w:rsidTr="00C0102D">
        <w:trPr>
          <w:trHeight w:val="482"/>
        </w:trPr>
        <w:tc>
          <w:tcPr>
            <w:tcW w:w="708" w:type="pct"/>
            <w:vAlign w:val="center"/>
          </w:tcPr>
          <w:p w14:paraId="37B048B0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غير مرضي</w:t>
            </w:r>
          </w:p>
        </w:tc>
        <w:tc>
          <w:tcPr>
            <w:tcW w:w="665" w:type="pct"/>
            <w:vAlign w:val="center"/>
          </w:tcPr>
          <w:p w14:paraId="00E148D5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ضعيف</w:t>
            </w:r>
          </w:p>
        </w:tc>
        <w:tc>
          <w:tcPr>
            <w:tcW w:w="707" w:type="pct"/>
            <w:vAlign w:val="center"/>
          </w:tcPr>
          <w:p w14:paraId="5DB3C308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متوسط</w:t>
            </w:r>
          </w:p>
        </w:tc>
        <w:tc>
          <w:tcPr>
            <w:tcW w:w="681" w:type="pct"/>
            <w:vAlign w:val="center"/>
          </w:tcPr>
          <w:p w14:paraId="544DF7D4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جيد</w:t>
            </w:r>
          </w:p>
        </w:tc>
        <w:tc>
          <w:tcPr>
            <w:tcW w:w="681" w:type="pct"/>
            <w:vAlign w:val="center"/>
          </w:tcPr>
          <w:p w14:paraId="4E2950DD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جيد جدا</w:t>
            </w:r>
          </w:p>
        </w:tc>
        <w:tc>
          <w:tcPr>
            <w:tcW w:w="1290" w:type="pct"/>
            <w:vAlign w:val="center"/>
          </w:tcPr>
          <w:p w14:paraId="221007C0" w14:textId="046EA219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spacing w:before="40" w:after="40" w:line="204" w:lineRule="auto"/>
              <w:jc w:val="right"/>
              <w:rPr>
                <w:rFonts w:ascii="Sakkal Majalla" w:hAnsi="Sakkal Majalla" w:cs="Sakkal Majalla"/>
              </w:rPr>
            </w:pPr>
            <w:r w:rsidRPr="006C49FE">
              <w:rPr>
                <w:rFonts w:ascii="Sakkal Majalla" w:hAnsi="Sakkal Majalla" w:cs="Sakkal Majalla"/>
                <w:rtl/>
                <w:lang w:val="en-US" w:bidi="ar-LB"/>
              </w:rPr>
              <w:t xml:space="preserve">الوعي العام حول </w:t>
            </w:r>
            <w:r w:rsidR="005714E8">
              <w:rPr>
                <w:rFonts w:ascii="Sakkal Majalla" w:hAnsi="Sakkal Majalla" w:cs="Sakkal Majalla" w:hint="cs"/>
                <w:rtl/>
                <w:lang w:val="en-US" w:bidi="ar-LB"/>
              </w:rPr>
              <w:t>عمل وخدمات</w:t>
            </w:r>
            <w:r w:rsidRPr="006C49FE">
              <w:rPr>
                <w:rFonts w:ascii="Sakkal Majalla" w:hAnsi="Sakkal Majalla" w:cs="Sakkal Majalla"/>
                <w:rtl/>
                <w:lang w:val="en-US" w:bidi="ar-LB"/>
              </w:rPr>
              <w:t xml:space="preserve"> </w:t>
            </w:r>
            <w:r w:rsidR="008D7ED1">
              <w:rPr>
                <w:rFonts w:ascii="Sakkal Majalla" w:hAnsi="Sakkal Majalla" w:cs="Sakkal Majalla" w:hint="cs"/>
                <w:rtl/>
                <w:lang w:val="en-US" w:bidi="ar-LB"/>
              </w:rPr>
              <w:t>السفارة</w:t>
            </w:r>
          </w:p>
        </w:tc>
        <w:tc>
          <w:tcPr>
            <w:tcW w:w="268" w:type="pct"/>
            <w:vAlign w:val="center"/>
          </w:tcPr>
          <w:p w14:paraId="5C0625F1" w14:textId="77777777" w:rsidR="003055CB" w:rsidRPr="006C49FE" w:rsidRDefault="003055CB" w:rsidP="006C49FE">
            <w:pPr>
              <w:keepNext/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rPr>
                <w:rFonts w:ascii="Sakkal Majalla" w:hAnsi="Sakkal Majalla" w:cs="Sakkal Majalla"/>
                <w:b/>
                <w:bCs/>
                <w:rtl/>
              </w:rPr>
              <w:t>4</w:t>
            </w:r>
          </w:p>
        </w:tc>
      </w:tr>
    </w:tbl>
    <w:p w14:paraId="28B8D337" w14:textId="76AD3600" w:rsidR="00030BD4" w:rsidRPr="006C49FE" w:rsidRDefault="005714E8" w:rsidP="006C49FE">
      <w:pPr>
        <w:keepNext/>
        <w:tabs>
          <w:tab w:val="right" w:leader="underscore" w:pos="5220"/>
          <w:tab w:val="right" w:leader="underscore" w:pos="8100"/>
          <w:tab w:val="right" w:leader="underscore" w:pos="10440"/>
        </w:tabs>
        <w:bidi/>
        <w:spacing w:before="120" w:after="120" w:line="204" w:lineRule="auto"/>
        <w:rPr>
          <w:rFonts w:ascii="Sakkal Majalla" w:hAnsi="Sakkal Majalla" w:cs="Sakkal Majalla"/>
          <w:b/>
          <w:bCs/>
          <w:i/>
          <w:iCs/>
          <w:rtl/>
          <w:lang w:val="en-US"/>
        </w:rPr>
      </w:pPr>
      <w:r>
        <w:rPr>
          <w:rFonts w:ascii="Sakkal Majalla" w:hAnsi="Sakkal Majalla" w:cs="Sakkal Majalla" w:hint="cs"/>
          <w:b/>
          <w:bCs/>
          <w:i/>
          <w:iCs/>
          <w:rtl/>
          <w:lang w:val="en-US"/>
        </w:rPr>
        <w:t>موظفي</w:t>
      </w:r>
      <w:r w:rsidR="00C96A94" w:rsidRPr="006C49FE">
        <w:rPr>
          <w:rFonts w:ascii="Sakkal Majalla" w:hAnsi="Sakkal Majalla" w:cs="Sakkal Majalla"/>
          <w:b/>
          <w:bCs/>
          <w:i/>
          <w:iCs/>
          <w:rtl/>
          <w:lang w:val="en-US"/>
        </w:rPr>
        <w:t xml:space="preserve"> </w:t>
      </w:r>
      <w:r w:rsidR="000F2504">
        <w:rPr>
          <w:rFonts w:ascii="Sakkal Majalla" w:hAnsi="Sakkal Majalla" w:cs="Sakkal Majalla" w:hint="cs"/>
          <w:b/>
          <w:bCs/>
          <w:i/>
          <w:iCs/>
          <w:rtl/>
          <w:lang w:val="en-US"/>
        </w:rPr>
        <w:t>السفارة</w:t>
      </w:r>
      <w:r w:rsidR="003656A9" w:rsidRPr="000F2504">
        <w:rPr>
          <w:rFonts w:ascii="Sakkal Majalla" w:hAnsi="Sakkal Majalla" w:cs="Sakkal Majalla"/>
          <w:b/>
          <w:bCs/>
          <w:i/>
          <w:iCs/>
          <w:rtl/>
          <w:lang w:val="en-US"/>
        </w:rPr>
        <w:t xml:space="preserve"> </w:t>
      </w:r>
      <w:r w:rsidR="003656A9" w:rsidRPr="006C49FE">
        <w:rPr>
          <w:rFonts w:ascii="Sakkal Majalla" w:hAnsi="Sakkal Majalla" w:cs="Sakkal Majalla"/>
          <w:i/>
          <w:iCs/>
          <w:rtl/>
        </w:rPr>
        <w:t>(الجزء الثاني)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7"/>
        <w:gridCol w:w="1383"/>
        <w:gridCol w:w="1466"/>
        <w:gridCol w:w="1486"/>
        <w:gridCol w:w="1417"/>
        <w:gridCol w:w="2658"/>
        <w:gridCol w:w="561"/>
      </w:tblGrid>
      <w:tr w:rsidR="003055CB" w:rsidRPr="006C49FE" w14:paraId="20EB3AEE" w14:textId="77777777" w:rsidTr="003055CB">
        <w:tc>
          <w:tcPr>
            <w:tcW w:w="1505" w:type="dxa"/>
            <w:shd w:val="clear" w:color="auto" w:fill="BFBFBF"/>
          </w:tcPr>
          <w:p w14:paraId="558B9C0D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898" w:type="dxa"/>
            <w:gridSpan w:val="4"/>
            <w:shd w:val="clear" w:color="auto" w:fill="BFBFBF"/>
            <w:vAlign w:val="center"/>
          </w:tcPr>
          <w:p w14:paraId="67EE8BF7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rPr>
                <w:rFonts w:ascii="Sakkal Majalla" w:hAnsi="Sakkal Majalla" w:cs="Sakkal Majalla"/>
                <w:b/>
                <w:bCs/>
                <w:rtl/>
              </w:rPr>
              <w:t>مستوى الرضا</w:t>
            </w:r>
          </w:p>
        </w:tc>
        <w:tc>
          <w:tcPr>
            <w:tcW w:w="2735" w:type="dxa"/>
            <w:shd w:val="clear" w:color="auto" w:fill="BFBFBF"/>
            <w:vAlign w:val="center"/>
          </w:tcPr>
          <w:p w14:paraId="457C7C7D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rPr>
                <w:rFonts w:ascii="Sakkal Majalla" w:hAnsi="Sakkal Majalla" w:cs="Sakkal Majalla"/>
                <w:b/>
                <w:bCs/>
                <w:rtl/>
              </w:rPr>
              <w:t>السؤال</w:t>
            </w:r>
          </w:p>
        </w:tc>
        <w:tc>
          <w:tcPr>
            <w:tcW w:w="526" w:type="dxa"/>
            <w:shd w:val="clear" w:color="auto" w:fill="BFBFBF"/>
            <w:vAlign w:val="center"/>
          </w:tcPr>
          <w:p w14:paraId="53C0A79E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rPr>
                <w:rFonts w:ascii="Sakkal Majalla" w:hAnsi="Sakkal Majalla" w:cs="Sakkal Majalla"/>
                <w:b/>
                <w:bCs/>
                <w:rtl/>
              </w:rPr>
              <w:t>الرقم</w:t>
            </w:r>
          </w:p>
        </w:tc>
      </w:tr>
      <w:tr w:rsidR="003055CB" w:rsidRPr="006C49FE" w14:paraId="4AF95FD0" w14:textId="77777777" w:rsidTr="00CE2B17">
        <w:trPr>
          <w:trHeight w:val="448"/>
        </w:trPr>
        <w:tc>
          <w:tcPr>
            <w:tcW w:w="1505" w:type="dxa"/>
            <w:vAlign w:val="center"/>
          </w:tcPr>
          <w:p w14:paraId="7B4090D4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غير مرضي</w:t>
            </w:r>
          </w:p>
        </w:tc>
        <w:tc>
          <w:tcPr>
            <w:tcW w:w="1413" w:type="dxa"/>
            <w:vAlign w:val="center"/>
          </w:tcPr>
          <w:p w14:paraId="77010315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ضعيف</w:t>
            </w:r>
          </w:p>
        </w:tc>
        <w:tc>
          <w:tcPr>
            <w:tcW w:w="1499" w:type="dxa"/>
            <w:vAlign w:val="center"/>
          </w:tcPr>
          <w:p w14:paraId="7CE03662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متوسط</w:t>
            </w:r>
          </w:p>
        </w:tc>
        <w:tc>
          <w:tcPr>
            <w:tcW w:w="1529" w:type="dxa"/>
            <w:vAlign w:val="center"/>
          </w:tcPr>
          <w:p w14:paraId="4093543F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جيد</w:t>
            </w:r>
          </w:p>
        </w:tc>
        <w:tc>
          <w:tcPr>
            <w:tcW w:w="1457" w:type="dxa"/>
            <w:vAlign w:val="center"/>
          </w:tcPr>
          <w:p w14:paraId="6F13DE75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جيد جدا</w:t>
            </w:r>
          </w:p>
        </w:tc>
        <w:tc>
          <w:tcPr>
            <w:tcW w:w="2735" w:type="dxa"/>
            <w:vAlign w:val="center"/>
          </w:tcPr>
          <w:p w14:paraId="684A2C15" w14:textId="77777777" w:rsidR="003055CB" w:rsidRPr="006C49FE" w:rsidRDefault="00E51F87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spacing w:before="40" w:after="40" w:line="204" w:lineRule="auto"/>
              <w:jc w:val="right"/>
              <w:rPr>
                <w:rFonts w:ascii="Sakkal Majalla" w:hAnsi="Sakkal Majalla" w:cs="Sakkal Majalla"/>
                <w:rtl/>
                <w:lang w:val="en-US" w:bidi="ar-LB"/>
              </w:rPr>
            </w:pPr>
            <w:r w:rsidRPr="006C49FE">
              <w:rPr>
                <w:rFonts w:ascii="Sakkal Majalla" w:hAnsi="Sakkal Majalla" w:cs="Sakkal Majalla"/>
                <w:rtl/>
                <w:lang w:val="en-US" w:bidi="ar-LB"/>
              </w:rPr>
              <w:t>احترافية في التواصل والتعامل</w:t>
            </w:r>
          </w:p>
        </w:tc>
        <w:tc>
          <w:tcPr>
            <w:tcW w:w="526" w:type="dxa"/>
            <w:vAlign w:val="center"/>
          </w:tcPr>
          <w:p w14:paraId="008A0BF5" w14:textId="77777777" w:rsidR="003055CB" w:rsidRPr="006C49FE" w:rsidRDefault="003055CB" w:rsidP="006C49FE">
            <w:pPr>
              <w:keepNext/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</w:rPr>
            </w:pPr>
            <w:r w:rsidRPr="006C49FE">
              <w:rPr>
                <w:rFonts w:ascii="Sakkal Majalla" w:hAnsi="Sakkal Majalla" w:cs="Sakkal Majalla"/>
                <w:b/>
                <w:bCs/>
                <w:rtl/>
              </w:rPr>
              <w:t>1</w:t>
            </w:r>
          </w:p>
        </w:tc>
      </w:tr>
      <w:tr w:rsidR="003055CB" w:rsidRPr="006C49FE" w14:paraId="5F3FEE7D" w14:textId="77777777" w:rsidTr="00CE2B17">
        <w:trPr>
          <w:trHeight w:val="448"/>
        </w:trPr>
        <w:tc>
          <w:tcPr>
            <w:tcW w:w="1505" w:type="dxa"/>
            <w:vAlign w:val="center"/>
          </w:tcPr>
          <w:p w14:paraId="5BDD960A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غير مرضي</w:t>
            </w:r>
          </w:p>
        </w:tc>
        <w:tc>
          <w:tcPr>
            <w:tcW w:w="1413" w:type="dxa"/>
            <w:vAlign w:val="center"/>
          </w:tcPr>
          <w:p w14:paraId="5ED1DD04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ضعيف</w:t>
            </w:r>
          </w:p>
        </w:tc>
        <w:tc>
          <w:tcPr>
            <w:tcW w:w="1499" w:type="dxa"/>
            <w:vAlign w:val="center"/>
          </w:tcPr>
          <w:p w14:paraId="3418C50F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متوسط</w:t>
            </w:r>
          </w:p>
        </w:tc>
        <w:tc>
          <w:tcPr>
            <w:tcW w:w="1529" w:type="dxa"/>
            <w:vAlign w:val="center"/>
          </w:tcPr>
          <w:p w14:paraId="354CABCA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جيد</w:t>
            </w:r>
          </w:p>
        </w:tc>
        <w:tc>
          <w:tcPr>
            <w:tcW w:w="1457" w:type="dxa"/>
            <w:vAlign w:val="center"/>
          </w:tcPr>
          <w:p w14:paraId="596727F8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جيد جدا</w:t>
            </w:r>
          </w:p>
        </w:tc>
        <w:tc>
          <w:tcPr>
            <w:tcW w:w="2735" w:type="dxa"/>
            <w:vAlign w:val="center"/>
          </w:tcPr>
          <w:p w14:paraId="657528C9" w14:textId="1933D352" w:rsidR="003055CB" w:rsidRPr="006C49FE" w:rsidRDefault="00A76BA3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spacing w:before="40" w:after="40" w:line="204" w:lineRule="auto"/>
              <w:jc w:val="right"/>
              <w:rPr>
                <w:rFonts w:ascii="Sakkal Majalla" w:hAnsi="Sakkal Majalla" w:cs="Sakkal Majalla"/>
                <w:rtl/>
                <w:lang w:val="en-US"/>
              </w:rPr>
            </w:pPr>
            <w:r w:rsidRPr="006C49FE">
              <w:rPr>
                <w:rFonts w:ascii="Sakkal Majalla" w:hAnsi="Sakkal Majalla" w:cs="Sakkal Majalla"/>
                <w:rtl/>
              </w:rPr>
              <w:t xml:space="preserve">سهولة الوصول الى منسوبي </w:t>
            </w:r>
            <w:r w:rsidR="000F2504">
              <w:rPr>
                <w:rFonts w:ascii="Sakkal Majalla" w:hAnsi="Sakkal Majalla" w:cs="Sakkal Majalla" w:hint="cs"/>
                <w:rtl/>
              </w:rPr>
              <w:t>السفارة</w:t>
            </w:r>
          </w:p>
        </w:tc>
        <w:tc>
          <w:tcPr>
            <w:tcW w:w="526" w:type="dxa"/>
            <w:vAlign w:val="center"/>
          </w:tcPr>
          <w:p w14:paraId="5AAAA319" w14:textId="77777777" w:rsidR="003055CB" w:rsidRPr="006C49FE" w:rsidRDefault="003055CB" w:rsidP="006C49FE">
            <w:pPr>
              <w:keepNext/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</w:rPr>
            </w:pPr>
            <w:r w:rsidRPr="006C49FE">
              <w:rPr>
                <w:rFonts w:ascii="Sakkal Majalla" w:hAnsi="Sakkal Majalla" w:cs="Sakkal Majalla"/>
                <w:b/>
                <w:bCs/>
                <w:rtl/>
              </w:rPr>
              <w:t>2</w:t>
            </w:r>
          </w:p>
        </w:tc>
      </w:tr>
      <w:tr w:rsidR="003055CB" w:rsidRPr="006C49FE" w14:paraId="5DB5E55C" w14:textId="77777777" w:rsidTr="00CE2B17">
        <w:trPr>
          <w:trHeight w:val="448"/>
        </w:trPr>
        <w:tc>
          <w:tcPr>
            <w:tcW w:w="1505" w:type="dxa"/>
            <w:vAlign w:val="center"/>
          </w:tcPr>
          <w:p w14:paraId="32AD2DA4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غير مرضي</w:t>
            </w:r>
          </w:p>
        </w:tc>
        <w:tc>
          <w:tcPr>
            <w:tcW w:w="1413" w:type="dxa"/>
            <w:vAlign w:val="center"/>
          </w:tcPr>
          <w:p w14:paraId="38BCCC90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ضعيف</w:t>
            </w:r>
          </w:p>
        </w:tc>
        <w:tc>
          <w:tcPr>
            <w:tcW w:w="1499" w:type="dxa"/>
            <w:vAlign w:val="center"/>
          </w:tcPr>
          <w:p w14:paraId="3E007DF0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متوسط</w:t>
            </w:r>
          </w:p>
        </w:tc>
        <w:tc>
          <w:tcPr>
            <w:tcW w:w="1529" w:type="dxa"/>
            <w:vAlign w:val="center"/>
          </w:tcPr>
          <w:p w14:paraId="33EC40EC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جيد</w:t>
            </w:r>
          </w:p>
        </w:tc>
        <w:tc>
          <w:tcPr>
            <w:tcW w:w="1457" w:type="dxa"/>
            <w:vAlign w:val="center"/>
          </w:tcPr>
          <w:p w14:paraId="09836452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جيد جدا</w:t>
            </w:r>
          </w:p>
        </w:tc>
        <w:tc>
          <w:tcPr>
            <w:tcW w:w="2735" w:type="dxa"/>
            <w:vAlign w:val="center"/>
          </w:tcPr>
          <w:p w14:paraId="10AC5550" w14:textId="142B745C" w:rsidR="003055CB" w:rsidRPr="006C49FE" w:rsidRDefault="00A76BA3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spacing w:before="40" w:after="40" w:line="204" w:lineRule="auto"/>
              <w:jc w:val="right"/>
              <w:rPr>
                <w:rFonts w:ascii="Sakkal Majalla" w:hAnsi="Sakkal Majalla" w:cs="Sakkal Majalla"/>
              </w:rPr>
            </w:pPr>
            <w:r w:rsidRPr="006C49FE">
              <w:rPr>
                <w:rFonts w:ascii="Sakkal Majalla" w:hAnsi="Sakkal Majalla" w:cs="Sakkal Majalla"/>
                <w:rtl/>
                <w:lang w:val="en-US"/>
              </w:rPr>
              <w:t xml:space="preserve">مستوى كفاءة منسوبي </w:t>
            </w:r>
            <w:r w:rsidR="008D7ED1">
              <w:rPr>
                <w:rFonts w:ascii="Sakkal Majalla" w:hAnsi="Sakkal Majalla" w:cs="Sakkal Majalla" w:hint="cs"/>
                <w:rtl/>
                <w:lang w:val="en-US"/>
              </w:rPr>
              <w:t>السفارة</w:t>
            </w:r>
          </w:p>
        </w:tc>
        <w:tc>
          <w:tcPr>
            <w:tcW w:w="526" w:type="dxa"/>
            <w:vAlign w:val="center"/>
          </w:tcPr>
          <w:p w14:paraId="3E51A864" w14:textId="77777777" w:rsidR="003055CB" w:rsidRPr="006C49FE" w:rsidRDefault="003055CB" w:rsidP="006C49FE">
            <w:pPr>
              <w:keepNext/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</w:rPr>
            </w:pPr>
            <w:r w:rsidRPr="006C49FE">
              <w:rPr>
                <w:rFonts w:ascii="Sakkal Majalla" w:hAnsi="Sakkal Majalla" w:cs="Sakkal Majalla"/>
                <w:b/>
                <w:bCs/>
                <w:rtl/>
              </w:rPr>
              <w:t>3</w:t>
            </w:r>
          </w:p>
        </w:tc>
      </w:tr>
      <w:tr w:rsidR="003055CB" w:rsidRPr="006C49FE" w14:paraId="65A8F20F" w14:textId="77777777" w:rsidTr="00CE2B17">
        <w:trPr>
          <w:trHeight w:val="448"/>
        </w:trPr>
        <w:tc>
          <w:tcPr>
            <w:tcW w:w="1505" w:type="dxa"/>
            <w:vAlign w:val="center"/>
          </w:tcPr>
          <w:p w14:paraId="262CDCE1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غير مرضي</w:t>
            </w:r>
          </w:p>
        </w:tc>
        <w:tc>
          <w:tcPr>
            <w:tcW w:w="1413" w:type="dxa"/>
            <w:vAlign w:val="center"/>
          </w:tcPr>
          <w:p w14:paraId="22227124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ضعيف</w:t>
            </w:r>
          </w:p>
        </w:tc>
        <w:tc>
          <w:tcPr>
            <w:tcW w:w="1499" w:type="dxa"/>
            <w:vAlign w:val="center"/>
          </w:tcPr>
          <w:p w14:paraId="1E5B3DE8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متوسط</w:t>
            </w:r>
          </w:p>
        </w:tc>
        <w:tc>
          <w:tcPr>
            <w:tcW w:w="1529" w:type="dxa"/>
            <w:vAlign w:val="center"/>
          </w:tcPr>
          <w:p w14:paraId="2D62C03A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جيد</w:t>
            </w:r>
          </w:p>
        </w:tc>
        <w:tc>
          <w:tcPr>
            <w:tcW w:w="1457" w:type="dxa"/>
            <w:vAlign w:val="center"/>
          </w:tcPr>
          <w:p w14:paraId="40754DD5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جيد جدا</w:t>
            </w:r>
          </w:p>
        </w:tc>
        <w:tc>
          <w:tcPr>
            <w:tcW w:w="2735" w:type="dxa"/>
            <w:vAlign w:val="center"/>
          </w:tcPr>
          <w:p w14:paraId="6F37B945" w14:textId="35D46A4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spacing w:before="40" w:after="40" w:line="204" w:lineRule="auto"/>
              <w:jc w:val="right"/>
              <w:rPr>
                <w:rFonts w:ascii="Sakkal Majalla" w:hAnsi="Sakkal Majalla" w:cs="Sakkal Majalla"/>
              </w:rPr>
            </w:pPr>
            <w:r w:rsidRPr="006C49FE">
              <w:rPr>
                <w:rFonts w:ascii="Sakkal Majalla" w:hAnsi="Sakkal Majalla" w:cs="Sakkal Majalla"/>
                <w:rtl/>
                <w:lang w:val="en-US"/>
              </w:rPr>
              <w:t xml:space="preserve">السرعة في </w:t>
            </w:r>
            <w:r w:rsidR="005714E8">
              <w:rPr>
                <w:rFonts w:ascii="Sakkal Majalla" w:hAnsi="Sakkal Majalla" w:cs="Sakkal Majalla" w:hint="cs"/>
                <w:rtl/>
                <w:lang w:val="en-US"/>
              </w:rPr>
              <w:t>تلبية الطلبات والاستجابة</w:t>
            </w:r>
          </w:p>
        </w:tc>
        <w:tc>
          <w:tcPr>
            <w:tcW w:w="526" w:type="dxa"/>
            <w:vAlign w:val="center"/>
          </w:tcPr>
          <w:p w14:paraId="47CB848D" w14:textId="77777777" w:rsidR="003055CB" w:rsidRPr="006C49FE" w:rsidRDefault="003055CB" w:rsidP="006C49FE">
            <w:pPr>
              <w:keepNext/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</w:rPr>
            </w:pPr>
            <w:r w:rsidRPr="006C49FE">
              <w:rPr>
                <w:rFonts w:ascii="Sakkal Majalla" w:hAnsi="Sakkal Majalla" w:cs="Sakkal Majalla"/>
                <w:b/>
                <w:bCs/>
                <w:rtl/>
              </w:rPr>
              <w:t>4</w:t>
            </w:r>
          </w:p>
        </w:tc>
      </w:tr>
    </w:tbl>
    <w:p w14:paraId="1D5B0550" w14:textId="1BA6CA47" w:rsidR="00030BD4" w:rsidRPr="006C49FE" w:rsidRDefault="00C96A94" w:rsidP="006C49FE">
      <w:pPr>
        <w:keepNext/>
        <w:tabs>
          <w:tab w:val="right" w:leader="underscore" w:pos="5220"/>
          <w:tab w:val="right" w:leader="underscore" w:pos="8100"/>
          <w:tab w:val="right" w:leader="underscore" w:pos="10440"/>
        </w:tabs>
        <w:bidi/>
        <w:spacing w:before="120" w:after="120" w:line="204" w:lineRule="auto"/>
        <w:rPr>
          <w:rFonts w:ascii="Sakkal Majalla" w:hAnsi="Sakkal Majalla" w:cs="Sakkal Majalla"/>
          <w:b/>
          <w:bCs/>
          <w:i/>
          <w:iCs/>
          <w:rtl/>
          <w:lang w:val="en-US"/>
        </w:rPr>
      </w:pPr>
      <w:r w:rsidRPr="006C49FE">
        <w:rPr>
          <w:rFonts w:ascii="Sakkal Majalla" w:hAnsi="Sakkal Majalla" w:cs="Sakkal Majalla"/>
          <w:b/>
          <w:bCs/>
          <w:i/>
          <w:iCs/>
          <w:rtl/>
          <w:lang w:val="en-US"/>
        </w:rPr>
        <w:t xml:space="preserve">خدمات </w:t>
      </w:r>
      <w:r w:rsidR="000F2504" w:rsidRPr="000F2504">
        <w:rPr>
          <w:rFonts w:ascii="Sakkal Majalla" w:hAnsi="Sakkal Majalla" w:cs="Sakkal Majalla"/>
          <w:b/>
          <w:bCs/>
          <w:i/>
          <w:iCs/>
          <w:rtl/>
          <w:lang w:val="en-US"/>
        </w:rPr>
        <w:t xml:space="preserve">السفارة ‏ </w:t>
      </w:r>
      <w:r w:rsidR="003656A9" w:rsidRPr="006C49FE">
        <w:rPr>
          <w:rFonts w:ascii="Sakkal Majalla" w:hAnsi="Sakkal Majalla" w:cs="Sakkal Majalla"/>
          <w:i/>
          <w:iCs/>
          <w:rtl/>
        </w:rPr>
        <w:t>(الجزء الثالث)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8"/>
        <w:gridCol w:w="1400"/>
        <w:gridCol w:w="1485"/>
        <w:gridCol w:w="1435"/>
        <w:gridCol w:w="1435"/>
        <w:gridCol w:w="2652"/>
        <w:gridCol w:w="561"/>
      </w:tblGrid>
      <w:tr w:rsidR="003055CB" w:rsidRPr="006C49FE" w14:paraId="0A1D66FD" w14:textId="77777777" w:rsidTr="003055CB">
        <w:tc>
          <w:tcPr>
            <w:tcW w:w="1525" w:type="dxa"/>
            <w:shd w:val="clear" w:color="auto" w:fill="BFBFBF"/>
          </w:tcPr>
          <w:p w14:paraId="47E79C10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5899" w:type="dxa"/>
            <w:gridSpan w:val="4"/>
            <w:shd w:val="clear" w:color="auto" w:fill="BFBFBF"/>
            <w:vAlign w:val="center"/>
          </w:tcPr>
          <w:p w14:paraId="1B5AEF07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rPr>
                <w:rFonts w:ascii="Sakkal Majalla" w:hAnsi="Sakkal Majalla" w:cs="Sakkal Majalla"/>
                <w:b/>
                <w:bCs/>
                <w:rtl/>
              </w:rPr>
              <w:t>مستوى الرضا</w:t>
            </w:r>
          </w:p>
        </w:tc>
        <w:tc>
          <w:tcPr>
            <w:tcW w:w="2732" w:type="dxa"/>
            <w:shd w:val="clear" w:color="auto" w:fill="BFBFBF"/>
            <w:vAlign w:val="center"/>
          </w:tcPr>
          <w:p w14:paraId="0A909186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rPr>
                <w:rFonts w:ascii="Sakkal Majalla" w:hAnsi="Sakkal Majalla" w:cs="Sakkal Majalla"/>
                <w:b/>
                <w:bCs/>
                <w:rtl/>
              </w:rPr>
              <w:t>السؤال</w:t>
            </w:r>
          </w:p>
        </w:tc>
        <w:tc>
          <w:tcPr>
            <w:tcW w:w="526" w:type="dxa"/>
            <w:shd w:val="clear" w:color="auto" w:fill="BFBFBF"/>
            <w:vAlign w:val="center"/>
          </w:tcPr>
          <w:p w14:paraId="672B7B13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rPr>
                <w:rFonts w:ascii="Sakkal Majalla" w:hAnsi="Sakkal Majalla" w:cs="Sakkal Majalla"/>
                <w:b/>
                <w:bCs/>
                <w:rtl/>
              </w:rPr>
              <w:t>الرقم</w:t>
            </w:r>
          </w:p>
        </w:tc>
      </w:tr>
      <w:tr w:rsidR="003055CB" w:rsidRPr="006C49FE" w14:paraId="3B7262C4" w14:textId="77777777" w:rsidTr="00CE2B17">
        <w:trPr>
          <w:trHeight w:val="406"/>
        </w:trPr>
        <w:tc>
          <w:tcPr>
            <w:tcW w:w="1525" w:type="dxa"/>
            <w:vAlign w:val="center"/>
          </w:tcPr>
          <w:p w14:paraId="2504BEA5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غير مرضي</w:t>
            </w:r>
          </w:p>
        </w:tc>
        <w:tc>
          <w:tcPr>
            <w:tcW w:w="1431" w:type="dxa"/>
            <w:vAlign w:val="center"/>
          </w:tcPr>
          <w:p w14:paraId="42128566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ضعيف</w:t>
            </w:r>
          </w:p>
        </w:tc>
        <w:tc>
          <w:tcPr>
            <w:tcW w:w="1518" w:type="dxa"/>
            <w:vAlign w:val="center"/>
          </w:tcPr>
          <w:p w14:paraId="5B948281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متوسط</w:t>
            </w:r>
          </w:p>
        </w:tc>
        <w:tc>
          <w:tcPr>
            <w:tcW w:w="1475" w:type="dxa"/>
            <w:vAlign w:val="center"/>
          </w:tcPr>
          <w:p w14:paraId="6B5F70A4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جيد</w:t>
            </w:r>
          </w:p>
        </w:tc>
        <w:tc>
          <w:tcPr>
            <w:tcW w:w="1475" w:type="dxa"/>
            <w:vAlign w:val="center"/>
          </w:tcPr>
          <w:p w14:paraId="4771455B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جيد جدا</w:t>
            </w:r>
          </w:p>
        </w:tc>
        <w:tc>
          <w:tcPr>
            <w:tcW w:w="2732" w:type="dxa"/>
            <w:vAlign w:val="center"/>
          </w:tcPr>
          <w:p w14:paraId="5F7E7E9C" w14:textId="100A2E21" w:rsidR="003055CB" w:rsidRPr="006C49FE" w:rsidRDefault="005714E8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spacing w:before="40" w:after="40" w:line="204" w:lineRule="auto"/>
              <w:jc w:val="right"/>
              <w:rPr>
                <w:rFonts w:ascii="Sakkal Majalla" w:hAnsi="Sakkal Majalla" w:cs="Sakkal Majalla"/>
                <w:lang w:val="en-US"/>
              </w:rPr>
            </w:pPr>
            <w:r w:rsidRPr="006C49FE">
              <w:rPr>
                <w:rFonts w:ascii="Sakkal Majalla" w:hAnsi="Sakkal Majalla" w:cs="Sakkal Majalla"/>
                <w:rtl/>
                <w:lang w:val="en-US"/>
              </w:rPr>
              <w:t>جودة الخدمات</w:t>
            </w:r>
            <w:r>
              <w:rPr>
                <w:rFonts w:ascii="Sakkal Majalla" w:hAnsi="Sakkal Majalla" w:cs="Sakkal Majalla" w:hint="cs"/>
                <w:rtl/>
                <w:lang w:val="en-US"/>
              </w:rPr>
              <w:t xml:space="preserve"> المقدمة</w:t>
            </w:r>
          </w:p>
        </w:tc>
        <w:tc>
          <w:tcPr>
            <w:tcW w:w="526" w:type="dxa"/>
            <w:vAlign w:val="center"/>
          </w:tcPr>
          <w:p w14:paraId="12CC1C9D" w14:textId="77777777" w:rsidR="003055CB" w:rsidRPr="006C49FE" w:rsidRDefault="003055CB" w:rsidP="006C49FE">
            <w:pPr>
              <w:keepNext/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</w:rPr>
            </w:pPr>
            <w:r w:rsidRPr="006C49FE">
              <w:rPr>
                <w:rFonts w:ascii="Sakkal Majalla" w:hAnsi="Sakkal Majalla" w:cs="Sakkal Majalla"/>
                <w:b/>
                <w:bCs/>
                <w:rtl/>
              </w:rPr>
              <w:t>1</w:t>
            </w:r>
          </w:p>
        </w:tc>
      </w:tr>
      <w:tr w:rsidR="003055CB" w:rsidRPr="006C49FE" w14:paraId="232391A9" w14:textId="77777777" w:rsidTr="00CE2B17">
        <w:trPr>
          <w:trHeight w:val="406"/>
        </w:trPr>
        <w:tc>
          <w:tcPr>
            <w:tcW w:w="1525" w:type="dxa"/>
            <w:vAlign w:val="center"/>
          </w:tcPr>
          <w:p w14:paraId="2E43C7BB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غير مرضي</w:t>
            </w:r>
          </w:p>
        </w:tc>
        <w:tc>
          <w:tcPr>
            <w:tcW w:w="1431" w:type="dxa"/>
            <w:vAlign w:val="center"/>
          </w:tcPr>
          <w:p w14:paraId="79521231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ضعيف</w:t>
            </w:r>
          </w:p>
        </w:tc>
        <w:tc>
          <w:tcPr>
            <w:tcW w:w="1518" w:type="dxa"/>
            <w:vAlign w:val="center"/>
          </w:tcPr>
          <w:p w14:paraId="5C90EA05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متوسط</w:t>
            </w:r>
          </w:p>
        </w:tc>
        <w:tc>
          <w:tcPr>
            <w:tcW w:w="1475" w:type="dxa"/>
            <w:vAlign w:val="center"/>
          </w:tcPr>
          <w:p w14:paraId="3E6EA459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جيد</w:t>
            </w:r>
          </w:p>
        </w:tc>
        <w:tc>
          <w:tcPr>
            <w:tcW w:w="1475" w:type="dxa"/>
            <w:vAlign w:val="center"/>
          </w:tcPr>
          <w:p w14:paraId="35A3BEB4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جيد جدا</w:t>
            </w:r>
          </w:p>
        </w:tc>
        <w:tc>
          <w:tcPr>
            <w:tcW w:w="2732" w:type="dxa"/>
            <w:vAlign w:val="center"/>
          </w:tcPr>
          <w:p w14:paraId="65D7C718" w14:textId="2B4BF018" w:rsidR="003055CB" w:rsidRPr="006C49FE" w:rsidRDefault="005714E8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spacing w:before="40" w:after="40" w:line="204" w:lineRule="auto"/>
              <w:jc w:val="right"/>
              <w:rPr>
                <w:rFonts w:ascii="Sakkal Majalla" w:hAnsi="Sakkal Majalla" w:cs="Sakkal Majalla"/>
                <w:lang w:val="en-US"/>
              </w:rPr>
            </w:pPr>
            <w:r>
              <w:rPr>
                <w:rFonts w:ascii="Sakkal Majalla" w:hAnsi="Sakkal Majalla" w:cs="Sakkal Majalla" w:hint="cs"/>
                <w:rtl/>
                <w:lang w:val="en-US"/>
              </w:rPr>
              <w:t>سرعة الإنجاز</w:t>
            </w:r>
          </w:p>
        </w:tc>
        <w:tc>
          <w:tcPr>
            <w:tcW w:w="526" w:type="dxa"/>
            <w:vAlign w:val="center"/>
          </w:tcPr>
          <w:p w14:paraId="21FDDD68" w14:textId="77777777" w:rsidR="003055CB" w:rsidRPr="006C49FE" w:rsidRDefault="003055CB" w:rsidP="006C49FE">
            <w:pPr>
              <w:keepNext/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</w:rPr>
            </w:pPr>
            <w:r w:rsidRPr="006C49FE">
              <w:rPr>
                <w:rFonts w:ascii="Sakkal Majalla" w:hAnsi="Sakkal Majalla" w:cs="Sakkal Majalla"/>
                <w:b/>
                <w:bCs/>
                <w:rtl/>
              </w:rPr>
              <w:t>2</w:t>
            </w:r>
          </w:p>
        </w:tc>
      </w:tr>
      <w:tr w:rsidR="003055CB" w:rsidRPr="006C49FE" w14:paraId="1EDF216C" w14:textId="77777777" w:rsidTr="00CE2B17">
        <w:trPr>
          <w:trHeight w:val="406"/>
        </w:trPr>
        <w:tc>
          <w:tcPr>
            <w:tcW w:w="1525" w:type="dxa"/>
            <w:vAlign w:val="center"/>
          </w:tcPr>
          <w:p w14:paraId="2697C0AF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غير مرضي</w:t>
            </w:r>
          </w:p>
        </w:tc>
        <w:tc>
          <w:tcPr>
            <w:tcW w:w="1431" w:type="dxa"/>
            <w:vAlign w:val="center"/>
          </w:tcPr>
          <w:p w14:paraId="26C7CD92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ضعيف</w:t>
            </w:r>
          </w:p>
        </w:tc>
        <w:tc>
          <w:tcPr>
            <w:tcW w:w="1518" w:type="dxa"/>
            <w:vAlign w:val="center"/>
          </w:tcPr>
          <w:p w14:paraId="5A262544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متوسط</w:t>
            </w:r>
          </w:p>
        </w:tc>
        <w:tc>
          <w:tcPr>
            <w:tcW w:w="1475" w:type="dxa"/>
            <w:vAlign w:val="center"/>
          </w:tcPr>
          <w:p w14:paraId="047089A2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جيد</w:t>
            </w:r>
          </w:p>
        </w:tc>
        <w:tc>
          <w:tcPr>
            <w:tcW w:w="1475" w:type="dxa"/>
            <w:vAlign w:val="center"/>
          </w:tcPr>
          <w:p w14:paraId="6C5CBCDA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جيد جدا</w:t>
            </w:r>
          </w:p>
        </w:tc>
        <w:tc>
          <w:tcPr>
            <w:tcW w:w="2732" w:type="dxa"/>
            <w:vAlign w:val="center"/>
          </w:tcPr>
          <w:p w14:paraId="3CC5EF75" w14:textId="0261D98F" w:rsidR="003055CB" w:rsidRPr="006C49FE" w:rsidRDefault="005714E8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spacing w:before="40" w:after="40" w:line="204" w:lineRule="auto"/>
              <w:jc w:val="right"/>
              <w:rPr>
                <w:rFonts w:ascii="Sakkal Majalla" w:hAnsi="Sakkal Majalla" w:cs="Sakkal Majalla"/>
                <w:lang w:val="en-US"/>
              </w:rPr>
            </w:pPr>
            <w:r>
              <w:rPr>
                <w:rFonts w:ascii="Sakkal Majalla" w:hAnsi="Sakkal Majalla" w:cs="Sakkal Majalla" w:hint="cs"/>
                <w:rtl/>
                <w:lang w:val="en-US"/>
              </w:rPr>
              <w:t>المواعيد وتسليم المعاملات</w:t>
            </w:r>
          </w:p>
        </w:tc>
        <w:tc>
          <w:tcPr>
            <w:tcW w:w="526" w:type="dxa"/>
            <w:vAlign w:val="center"/>
          </w:tcPr>
          <w:p w14:paraId="10802383" w14:textId="77777777" w:rsidR="003055CB" w:rsidRPr="006C49FE" w:rsidRDefault="003055CB" w:rsidP="006C49FE">
            <w:pPr>
              <w:keepNext/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</w:rPr>
            </w:pPr>
            <w:r w:rsidRPr="006C49FE">
              <w:rPr>
                <w:rFonts w:ascii="Sakkal Majalla" w:hAnsi="Sakkal Majalla" w:cs="Sakkal Majalla"/>
                <w:b/>
                <w:bCs/>
                <w:rtl/>
              </w:rPr>
              <w:t>3</w:t>
            </w:r>
          </w:p>
        </w:tc>
      </w:tr>
      <w:tr w:rsidR="003055CB" w:rsidRPr="006C49FE" w14:paraId="7BA10D4E" w14:textId="77777777" w:rsidTr="00CE2B17">
        <w:trPr>
          <w:trHeight w:val="406"/>
        </w:trPr>
        <w:tc>
          <w:tcPr>
            <w:tcW w:w="1525" w:type="dxa"/>
            <w:vAlign w:val="center"/>
          </w:tcPr>
          <w:p w14:paraId="7111F4FD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غير مرضي</w:t>
            </w:r>
          </w:p>
        </w:tc>
        <w:tc>
          <w:tcPr>
            <w:tcW w:w="1431" w:type="dxa"/>
            <w:vAlign w:val="center"/>
          </w:tcPr>
          <w:p w14:paraId="58F0760F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ضعيف</w:t>
            </w:r>
          </w:p>
        </w:tc>
        <w:tc>
          <w:tcPr>
            <w:tcW w:w="1518" w:type="dxa"/>
            <w:vAlign w:val="center"/>
          </w:tcPr>
          <w:p w14:paraId="1BEE09DF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متوسط</w:t>
            </w:r>
          </w:p>
        </w:tc>
        <w:tc>
          <w:tcPr>
            <w:tcW w:w="1475" w:type="dxa"/>
            <w:vAlign w:val="center"/>
          </w:tcPr>
          <w:p w14:paraId="15FD837C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جيد</w:t>
            </w:r>
          </w:p>
        </w:tc>
        <w:tc>
          <w:tcPr>
            <w:tcW w:w="1475" w:type="dxa"/>
            <w:vAlign w:val="center"/>
          </w:tcPr>
          <w:p w14:paraId="39A9ECDC" w14:textId="77777777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6C49FE">
              <w:t>□</w:t>
            </w:r>
            <w:r w:rsidRPr="006C49FE">
              <w:rPr>
                <w:rFonts w:ascii="Sakkal Majalla" w:hAnsi="Sakkal Majalla" w:cs="Sakkal Majalla"/>
                <w:rtl/>
              </w:rPr>
              <w:t xml:space="preserve"> جيد جدا</w:t>
            </w:r>
          </w:p>
        </w:tc>
        <w:tc>
          <w:tcPr>
            <w:tcW w:w="2732" w:type="dxa"/>
            <w:vAlign w:val="center"/>
          </w:tcPr>
          <w:p w14:paraId="46F09255" w14:textId="6023C213" w:rsidR="003055CB" w:rsidRPr="006C49FE" w:rsidRDefault="003055CB" w:rsidP="006C49FE">
            <w:pPr>
              <w:keepNext/>
              <w:tabs>
                <w:tab w:val="right" w:leader="underscore" w:pos="5220"/>
                <w:tab w:val="right" w:leader="underscore" w:pos="8100"/>
                <w:tab w:val="right" w:leader="underscore" w:pos="10440"/>
              </w:tabs>
              <w:spacing w:before="40" w:after="40" w:line="204" w:lineRule="auto"/>
              <w:jc w:val="right"/>
              <w:rPr>
                <w:rFonts w:ascii="Sakkal Majalla" w:hAnsi="Sakkal Majalla" w:cs="Sakkal Majalla"/>
                <w:lang w:val="en-US"/>
              </w:rPr>
            </w:pPr>
            <w:r w:rsidRPr="006C49FE">
              <w:rPr>
                <w:rFonts w:ascii="Sakkal Majalla" w:hAnsi="Sakkal Majalla" w:cs="Sakkal Majalla"/>
                <w:rtl/>
                <w:lang w:val="en-US"/>
              </w:rPr>
              <w:t xml:space="preserve">الجهوزية في حالات </w:t>
            </w:r>
            <w:r w:rsidR="006929C5" w:rsidRPr="006C49FE">
              <w:rPr>
                <w:rFonts w:ascii="Sakkal Majalla" w:hAnsi="Sakkal Majalla" w:cs="Sakkal Majalla" w:hint="cs"/>
                <w:rtl/>
                <w:lang w:val="en-US"/>
              </w:rPr>
              <w:t>الطوارئ</w:t>
            </w:r>
            <w:r w:rsidRPr="006C49FE">
              <w:rPr>
                <w:rFonts w:ascii="Sakkal Majalla" w:hAnsi="Sakkal Majalla" w:cs="Sakkal Majalla"/>
                <w:rtl/>
                <w:lang w:val="en-US"/>
              </w:rPr>
              <w:t xml:space="preserve"> او الخدمات الخاصة</w:t>
            </w:r>
          </w:p>
        </w:tc>
        <w:tc>
          <w:tcPr>
            <w:tcW w:w="526" w:type="dxa"/>
            <w:vAlign w:val="center"/>
          </w:tcPr>
          <w:p w14:paraId="162A9BA0" w14:textId="77777777" w:rsidR="003055CB" w:rsidRPr="006C49FE" w:rsidRDefault="003055CB" w:rsidP="006C49FE">
            <w:pPr>
              <w:keepNext/>
              <w:bidi/>
              <w:spacing w:before="40" w:after="40" w:line="204" w:lineRule="auto"/>
              <w:jc w:val="center"/>
              <w:rPr>
                <w:rFonts w:ascii="Sakkal Majalla" w:hAnsi="Sakkal Majalla" w:cs="Sakkal Majalla"/>
              </w:rPr>
            </w:pPr>
            <w:r w:rsidRPr="006C49FE">
              <w:rPr>
                <w:rFonts w:ascii="Sakkal Majalla" w:hAnsi="Sakkal Majalla" w:cs="Sakkal Majalla"/>
                <w:b/>
                <w:bCs/>
                <w:rtl/>
              </w:rPr>
              <w:t>4</w:t>
            </w:r>
          </w:p>
        </w:tc>
      </w:tr>
    </w:tbl>
    <w:p w14:paraId="6C8874C6" w14:textId="77777777" w:rsidR="00AE332F" w:rsidRPr="006C49FE" w:rsidRDefault="00AE332F" w:rsidP="006C49FE">
      <w:pPr>
        <w:keepNext/>
        <w:tabs>
          <w:tab w:val="right" w:leader="underscore" w:pos="5220"/>
          <w:tab w:val="right" w:leader="underscore" w:pos="8100"/>
          <w:tab w:val="right" w:leader="underscore" w:pos="10440"/>
        </w:tabs>
        <w:bidi/>
        <w:spacing w:before="120" w:after="120" w:line="204" w:lineRule="auto"/>
        <w:rPr>
          <w:rFonts w:ascii="Sakkal Majalla" w:hAnsi="Sakkal Majalla" w:cs="Sakkal Majalla"/>
          <w:b/>
          <w:bCs/>
          <w:i/>
          <w:iCs/>
          <w:lang w:val="en-US"/>
        </w:rPr>
      </w:pPr>
    </w:p>
    <w:p w14:paraId="49F4D17B" w14:textId="4A596581" w:rsidR="00FF0EFF" w:rsidRPr="006C49FE" w:rsidRDefault="00C96A94" w:rsidP="006C49FE">
      <w:pPr>
        <w:keepNext/>
        <w:tabs>
          <w:tab w:val="right" w:leader="underscore" w:pos="5220"/>
          <w:tab w:val="right" w:leader="underscore" w:pos="8100"/>
          <w:tab w:val="right" w:leader="underscore" w:pos="10440"/>
        </w:tabs>
        <w:bidi/>
        <w:spacing w:before="120" w:after="120" w:line="204" w:lineRule="auto"/>
        <w:rPr>
          <w:rFonts w:ascii="Sakkal Majalla" w:hAnsi="Sakkal Majalla" w:cs="Sakkal Majalla"/>
          <w:b/>
          <w:bCs/>
          <w:i/>
          <w:iCs/>
          <w:rtl/>
          <w:lang w:val="en-US"/>
        </w:rPr>
      </w:pPr>
      <w:r w:rsidRPr="006C49FE">
        <w:rPr>
          <w:rFonts w:ascii="Sakkal Majalla" w:hAnsi="Sakkal Majalla" w:cs="Sakkal Majalla"/>
          <w:b/>
          <w:bCs/>
          <w:i/>
          <w:iCs/>
          <w:rtl/>
          <w:lang w:val="en-US"/>
        </w:rPr>
        <w:t>الاداء العام</w:t>
      </w:r>
      <w:r w:rsidR="005646A0" w:rsidRPr="006C49FE">
        <w:rPr>
          <w:rFonts w:ascii="Sakkal Majalla" w:hAnsi="Sakkal Majalla" w:cs="Sakkal Majalla"/>
          <w:b/>
          <w:bCs/>
          <w:i/>
          <w:iCs/>
          <w:lang w:val="en-US"/>
        </w:rPr>
        <w:t xml:space="preserve"> </w:t>
      </w:r>
      <w:r w:rsidR="005646A0" w:rsidRPr="006C49FE">
        <w:rPr>
          <w:rFonts w:ascii="Sakkal Majalla" w:hAnsi="Sakkal Majalla" w:cs="Sakkal Majalla"/>
          <w:b/>
          <w:bCs/>
          <w:i/>
          <w:iCs/>
          <w:rtl/>
          <w:lang w:val="en-US" w:bidi="ar-LB"/>
        </w:rPr>
        <w:t>ل</w:t>
      </w:r>
      <w:r w:rsidR="000F2504">
        <w:rPr>
          <w:rFonts w:ascii="Sakkal Majalla" w:hAnsi="Sakkal Majalla" w:cs="Sakkal Majalla" w:hint="cs"/>
          <w:b/>
          <w:bCs/>
          <w:i/>
          <w:iCs/>
          <w:rtl/>
          <w:lang w:val="en-US" w:bidi="ar-LB"/>
        </w:rPr>
        <w:t xml:space="preserve">لسفارة </w:t>
      </w:r>
      <w:r w:rsidR="003656A9" w:rsidRPr="006C49FE">
        <w:rPr>
          <w:rFonts w:ascii="Sakkal Majalla" w:hAnsi="Sakkal Majalla" w:cs="Sakkal Majalla"/>
          <w:i/>
          <w:iCs/>
          <w:rtl/>
        </w:rPr>
        <w:t>(الجزء الرابع)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9F1A61" w:rsidRPr="006C49FE" w14:paraId="08059FA9" w14:textId="77777777" w:rsidTr="005714E8">
        <w:trPr>
          <w:trHeight w:val="2420"/>
        </w:trPr>
        <w:tc>
          <w:tcPr>
            <w:tcW w:w="10621" w:type="dxa"/>
            <w:vAlign w:val="center"/>
          </w:tcPr>
          <w:tbl>
            <w:tblPr>
              <w:tblpPr w:leftFromText="180" w:rightFromText="180" w:vertAnchor="page" w:horzAnchor="margin" w:tblpY="91"/>
              <w:tblOverlap w:val="never"/>
              <w:bidiVisual/>
              <w:tblW w:w="9591" w:type="dxa"/>
              <w:tblLook w:val="04A0" w:firstRow="1" w:lastRow="0" w:firstColumn="1" w:lastColumn="0" w:noHBand="0" w:noVBand="1"/>
            </w:tblPr>
            <w:tblGrid>
              <w:gridCol w:w="1910"/>
              <w:gridCol w:w="1911"/>
              <w:gridCol w:w="1945"/>
              <w:gridCol w:w="1876"/>
              <w:gridCol w:w="1949"/>
            </w:tblGrid>
            <w:tr w:rsidR="005714E8" w:rsidRPr="006C49FE" w14:paraId="51F595BC" w14:textId="77777777" w:rsidTr="005714E8">
              <w:trPr>
                <w:trHeight w:val="271"/>
              </w:trPr>
              <w:tc>
                <w:tcPr>
                  <w:tcW w:w="1910" w:type="dxa"/>
                  <w:shd w:val="clear" w:color="auto" w:fill="auto"/>
                </w:tcPr>
                <w:p w14:paraId="600DF1C7" w14:textId="77777777" w:rsidR="005714E8" w:rsidRPr="006C49FE" w:rsidRDefault="005714E8" w:rsidP="005714E8">
                  <w:pPr>
                    <w:keepNext/>
                    <w:bidi/>
                    <w:spacing w:before="40" w:after="40" w:line="204" w:lineRule="auto"/>
                    <w:jc w:val="center"/>
                    <w:rPr>
                      <w:rFonts w:ascii="Sakkal Majalla" w:hAnsi="Sakkal Majalla" w:cs="Sakkal Majalla"/>
                      <w:rtl/>
                    </w:rPr>
                  </w:pPr>
                  <w:r w:rsidRPr="006C49FE">
                    <w:rPr>
                      <w:rFonts w:hint="cs"/>
                      <w:rtl/>
                    </w:rPr>
                    <w:t>□</w:t>
                  </w:r>
                  <w:r w:rsidRPr="006C49FE">
                    <w:rPr>
                      <w:rFonts w:ascii="Sakkal Majalla" w:hAnsi="Sakkal Majalla" w:cs="Sakkal Majalla"/>
                      <w:rtl/>
                    </w:rPr>
                    <w:t xml:space="preserve"> </w:t>
                  </w:r>
                  <w:r w:rsidRPr="006C49FE">
                    <w:rPr>
                      <w:rFonts w:ascii="Sakkal Majalla" w:hAnsi="Sakkal Majalla" w:cs="Sakkal Majalla" w:hint="cs"/>
                      <w:rtl/>
                    </w:rPr>
                    <w:t>جيد</w:t>
                  </w:r>
                  <w:r w:rsidRPr="006C49FE">
                    <w:rPr>
                      <w:rFonts w:ascii="Sakkal Majalla" w:hAnsi="Sakkal Majalla" w:cs="Sakkal Majalla"/>
                      <w:rtl/>
                    </w:rPr>
                    <w:t xml:space="preserve"> </w:t>
                  </w:r>
                  <w:r w:rsidRPr="006C49FE">
                    <w:rPr>
                      <w:rFonts w:ascii="Sakkal Majalla" w:hAnsi="Sakkal Majalla" w:cs="Sakkal Majalla" w:hint="cs"/>
                      <w:rtl/>
                    </w:rPr>
                    <w:t>جدا</w:t>
                  </w:r>
                </w:p>
              </w:tc>
              <w:tc>
                <w:tcPr>
                  <w:tcW w:w="1911" w:type="dxa"/>
                  <w:shd w:val="clear" w:color="auto" w:fill="auto"/>
                </w:tcPr>
                <w:p w14:paraId="12014220" w14:textId="77777777" w:rsidR="005714E8" w:rsidRPr="006C49FE" w:rsidRDefault="005714E8" w:rsidP="005714E8">
                  <w:pPr>
                    <w:keepNext/>
                    <w:bidi/>
                    <w:spacing w:before="40" w:after="40" w:line="204" w:lineRule="auto"/>
                    <w:jc w:val="center"/>
                    <w:rPr>
                      <w:rFonts w:ascii="Sakkal Majalla" w:hAnsi="Sakkal Majalla" w:cs="Sakkal Majalla"/>
                      <w:rtl/>
                    </w:rPr>
                  </w:pPr>
                  <w:r w:rsidRPr="006C49FE">
                    <w:rPr>
                      <w:rFonts w:hint="cs"/>
                      <w:rtl/>
                    </w:rPr>
                    <w:t>□</w:t>
                  </w:r>
                  <w:r w:rsidRPr="006C49FE">
                    <w:rPr>
                      <w:rFonts w:ascii="Sakkal Majalla" w:hAnsi="Sakkal Majalla" w:cs="Sakkal Majalla"/>
                      <w:rtl/>
                    </w:rPr>
                    <w:t xml:space="preserve"> </w:t>
                  </w:r>
                  <w:r w:rsidRPr="006C49FE">
                    <w:rPr>
                      <w:rFonts w:ascii="Sakkal Majalla" w:hAnsi="Sakkal Majalla" w:cs="Sakkal Majalla" w:hint="cs"/>
                      <w:rtl/>
                    </w:rPr>
                    <w:t>جيد</w:t>
                  </w:r>
                </w:p>
              </w:tc>
              <w:tc>
                <w:tcPr>
                  <w:tcW w:w="1945" w:type="dxa"/>
                  <w:shd w:val="clear" w:color="auto" w:fill="auto"/>
                </w:tcPr>
                <w:p w14:paraId="55528F81" w14:textId="77777777" w:rsidR="005714E8" w:rsidRPr="006C49FE" w:rsidRDefault="005714E8" w:rsidP="005714E8">
                  <w:pPr>
                    <w:keepNext/>
                    <w:bidi/>
                    <w:spacing w:before="40" w:after="40" w:line="204" w:lineRule="auto"/>
                    <w:jc w:val="center"/>
                    <w:rPr>
                      <w:rFonts w:ascii="Sakkal Majalla" w:hAnsi="Sakkal Majalla" w:cs="Sakkal Majalla"/>
                      <w:rtl/>
                    </w:rPr>
                  </w:pPr>
                  <w:r w:rsidRPr="006C49FE">
                    <w:rPr>
                      <w:rFonts w:hint="cs"/>
                      <w:rtl/>
                    </w:rPr>
                    <w:t>□</w:t>
                  </w:r>
                  <w:r w:rsidRPr="006C49FE">
                    <w:rPr>
                      <w:rFonts w:ascii="Sakkal Majalla" w:hAnsi="Sakkal Majalla" w:cs="Sakkal Majalla"/>
                      <w:rtl/>
                    </w:rPr>
                    <w:t xml:space="preserve"> </w:t>
                  </w:r>
                  <w:r w:rsidRPr="006C49FE">
                    <w:rPr>
                      <w:rFonts w:ascii="Sakkal Majalla" w:hAnsi="Sakkal Majalla" w:cs="Sakkal Majalla" w:hint="cs"/>
                      <w:rtl/>
                    </w:rPr>
                    <w:t>متوسط</w:t>
                  </w:r>
                </w:p>
              </w:tc>
              <w:tc>
                <w:tcPr>
                  <w:tcW w:w="1876" w:type="dxa"/>
                  <w:vAlign w:val="center"/>
                </w:tcPr>
                <w:p w14:paraId="5B582573" w14:textId="77777777" w:rsidR="005714E8" w:rsidRPr="006C49FE" w:rsidRDefault="005714E8" w:rsidP="005714E8">
                  <w:pPr>
                    <w:keepNext/>
                    <w:tabs>
                      <w:tab w:val="right" w:leader="underscore" w:pos="5220"/>
                      <w:tab w:val="right" w:leader="underscore" w:pos="8100"/>
                      <w:tab w:val="right" w:leader="underscore" w:pos="10440"/>
                    </w:tabs>
                    <w:bidi/>
                    <w:spacing w:before="40" w:after="40" w:line="204" w:lineRule="auto"/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6C49FE">
                    <w:t>□</w:t>
                  </w:r>
                  <w:r w:rsidRPr="006C49FE">
                    <w:rPr>
                      <w:rFonts w:ascii="Sakkal Majalla" w:hAnsi="Sakkal Majalla" w:cs="Sakkal Majalla"/>
                      <w:rtl/>
                    </w:rPr>
                    <w:t xml:space="preserve"> ضعيف</w:t>
                  </w:r>
                </w:p>
              </w:tc>
              <w:tc>
                <w:tcPr>
                  <w:tcW w:w="1949" w:type="dxa"/>
                  <w:shd w:val="clear" w:color="auto" w:fill="auto"/>
                  <w:vAlign w:val="center"/>
                </w:tcPr>
                <w:p w14:paraId="5FA18198" w14:textId="77777777" w:rsidR="005714E8" w:rsidRPr="006C49FE" w:rsidRDefault="005714E8" w:rsidP="005714E8">
                  <w:pPr>
                    <w:keepNext/>
                    <w:tabs>
                      <w:tab w:val="right" w:leader="underscore" w:pos="5220"/>
                      <w:tab w:val="right" w:leader="underscore" w:pos="8100"/>
                      <w:tab w:val="right" w:leader="underscore" w:pos="10440"/>
                    </w:tabs>
                    <w:bidi/>
                    <w:spacing w:before="40" w:after="40" w:line="204" w:lineRule="auto"/>
                    <w:jc w:val="center"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6C49FE">
                    <w:t>□</w:t>
                  </w:r>
                  <w:r w:rsidRPr="006C49FE">
                    <w:rPr>
                      <w:rFonts w:ascii="Sakkal Majalla" w:hAnsi="Sakkal Majalla" w:cs="Sakkal Majalla"/>
                      <w:rtl/>
                    </w:rPr>
                    <w:t xml:space="preserve"> غير مرضي</w:t>
                  </w:r>
                </w:p>
              </w:tc>
            </w:tr>
          </w:tbl>
          <w:p w14:paraId="040AEEEE" w14:textId="670469F7" w:rsidR="009F1A61" w:rsidRPr="006C49FE" w:rsidRDefault="007F61D4" w:rsidP="005714E8">
            <w:pPr>
              <w:keepNext/>
              <w:bidi/>
              <w:spacing w:before="40" w:after="40" w:line="204" w:lineRule="auto"/>
              <w:rPr>
                <w:rFonts w:ascii="Sakkal Majalla" w:hAnsi="Sakkal Majalla" w:cs="Sakkal Majalla"/>
                <w:b/>
                <w:bCs/>
                <w:u w:val="single"/>
                <w:rtl/>
              </w:rPr>
            </w:pPr>
            <w:r w:rsidRPr="006C49FE">
              <w:rPr>
                <w:rFonts w:ascii="Sakkal Majalla" w:hAnsi="Sakkal Majalla" w:cs="Sakkal Majalla"/>
                <w:b/>
                <w:bCs/>
                <w:u w:val="single"/>
                <w:rtl/>
              </w:rPr>
              <w:t>التعليقات</w:t>
            </w:r>
            <w:r w:rsidR="006A2BE2" w:rsidRPr="006C49FE">
              <w:rPr>
                <w:rFonts w:ascii="Sakkal Majalla" w:hAnsi="Sakkal Majalla" w:cs="Sakkal Majalla"/>
                <w:b/>
                <w:bCs/>
                <w:u w:val="single"/>
                <w:rtl/>
              </w:rPr>
              <w:t xml:space="preserve"> وال</w:t>
            </w:r>
            <w:r w:rsidR="00A76BA3" w:rsidRPr="006C49FE">
              <w:rPr>
                <w:rFonts w:ascii="Sakkal Majalla" w:hAnsi="Sakkal Majalla" w:cs="Sakkal Majalla"/>
                <w:b/>
                <w:bCs/>
                <w:u w:val="single"/>
                <w:rtl/>
              </w:rPr>
              <w:t>ملاحظات</w:t>
            </w:r>
            <w:r w:rsidRPr="006C49FE">
              <w:rPr>
                <w:rFonts w:ascii="Sakkal Majalla" w:hAnsi="Sakkal Majalla" w:cs="Sakkal Majalla"/>
                <w:b/>
                <w:bCs/>
                <w:u w:val="single"/>
                <w:rtl/>
              </w:rPr>
              <w:t>:</w:t>
            </w:r>
          </w:p>
          <w:p w14:paraId="327CD463" w14:textId="77777777" w:rsidR="009F1A61" w:rsidRPr="006C49FE" w:rsidRDefault="009F1A61" w:rsidP="006C49FE">
            <w:pPr>
              <w:keepNext/>
              <w:bidi/>
              <w:spacing w:before="120" w:after="120" w:line="204" w:lineRule="auto"/>
              <w:rPr>
                <w:rFonts w:ascii="Sakkal Majalla" w:hAnsi="Sakkal Majalla" w:cs="Sakkal Majalla"/>
                <w:lang w:val="en-US"/>
              </w:rPr>
            </w:pPr>
          </w:p>
          <w:p w14:paraId="1E1F4714" w14:textId="77777777" w:rsidR="00597911" w:rsidRDefault="00597911" w:rsidP="006C49FE">
            <w:pPr>
              <w:spacing w:line="204" w:lineRule="auto"/>
              <w:rPr>
                <w:rFonts w:ascii="Sakkal Majalla" w:hAnsi="Sakkal Majalla" w:cs="Sakkal Majalla"/>
                <w:rtl/>
                <w:lang w:val="en-US"/>
              </w:rPr>
            </w:pPr>
          </w:p>
          <w:p w14:paraId="7AB8B9E6" w14:textId="77777777" w:rsidR="005714E8" w:rsidRDefault="005714E8" w:rsidP="006C49FE">
            <w:pPr>
              <w:spacing w:line="204" w:lineRule="auto"/>
              <w:rPr>
                <w:rFonts w:ascii="Sakkal Majalla" w:hAnsi="Sakkal Majalla" w:cs="Sakkal Majalla"/>
                <w:rtl/>
                <w:lang w:val="en-US"/>
              </w:rPr>
            </w:pPr>
          </w:p>
          <w:p w14:paraId="79ECAF15" w14:textId="30F67A25" w:rsidR="005714E8" w:rsidRPr="006C49FE" w:rsidRDefault="005714E8" w:rsidP="006C49FE">
            <w:pPr>
              <w:spacing w:line="204" w:lineRule="auto"/>
              <w:rPr>
                <w:rFonts w:ascii="Sakkal Majalla" w:hAnsi="Sakkal Majalla" w:cs="Sakkal Majalla"/>
                <w:lang w:val="en-US"/>
              </w:rPr>
            </w:pPr>
          </w:p>
        </w:tc>
      </w:tr>
    </w:tbl>
    <w:p w14:paraId="5ACAC094" w14:textId="6297E89E" w:rsidR="00C93B41" w:rsidRPr="006C49FE" w:rsidRDefault="009B0A78" w:rsidP="006C49FE">
      <w:pPr>
        <w:keepNext/>
        <w:tabs>
          <w:tab w:val="right" w:leader="underscore" w:pos="5220"/>
          <w:tab w:val="right" w:leader="underscore" w:pos="8100"/>
          <w:tab w:val="right" w:leader="underscore" w:pos="10440"/>
        </w:tabs>
        <w:bidi/>
        <w:spacing w:after="120" w:line="204" w:lineRule="auto"/>
        <w:rPr>
          <w:rFonts w:ascii="Sakkal Majalla" w:hAnsi="Sakkal Majalla" w:cs="Sakkal Majalla"/>
          <w:rtl/>
          <w:lang w:val="en-US"/>
        </w:rPr>
      </w:pPr>
      <w:r w:rsidRPr="006C49FE">
        <w:rPr>
          <w:rFonts w:ascii="Sakkal Majalla" w:hAnsi="Sakkal Majalla" w:cs="Sakkal Majalla"/>
          <w:color w:val="000000"/>
          <w:sz w:val="24"/>
          <w:rtl/>
        </w:rPr>
        <w:t>جيد</w:t>
      </w:r>
      <w:r w:rsidR="000F2504">
        <w:rPr>
          <w:rFonts w:ascii="Sakkal Majalla" w:hAnsi="Sakkal Majalla" w:cs="Sakkal Majalla"/>
          <w:color w:val="000000"/>
          <w:sz w:val="24"/>
          <w:lang w:val="en-US"/>
        </w:rPr>
        <w:t xml:space="preserve"> </w:t>
      </w:r>
      <w:r w:rsidRPr="006C49FE">
        <w:rPr>
          <w:rFonts w:ascii="Sakkal Majalla" w:hAnsi="Sakkal Majalla" w:cs="Sakkal Majalla"/>
          <w:color w:val="000000"/>
          <w:sz w:val="24"/>
          <w:lang w:val="en-US"/>
        </w:rPr>
        <w:fldChar w:fldCharType="begin"/>
      </w:r>
      <w:r w:rsidRPr="006C49FE">
        <w:rPr>
          <w:rFonts w:ascii="Sakkal Majalla" w:hAnsi="Sakkal Majalla" w:cs="Sakkal Majalla"/>
          <w:color w:val="000000"/>
          <w:sz w:val="24"/>
          <w:lang w:val="en-US"/>
        </w:rPr>
        <w:instrText xml:space="preserve"> SUM(if </w:instrText>
      </w:r>
      <w:r w:rsidRPr="006C49FE">
        <w:rPr>
          <w:rFonts w:ascii="Sakkal Majalla" w:hAnsi="Sakkal Majalla" w:cs="Sakkal Majalla"/>
          <w:color w:val="000000"/>
          <w:sz w:val="24"/>
          <w:rtl/>
          <w:lang w:val="en-US"/>
        </w:rPr>
        <w:instrText>جيدجدا=100</w:instrText>
      </w:r>
      <w:r w:rsidRPr="006C49FE">
        <w:rPr>
          <w:rFonts w:ascii="Sakkal Majalla" w:hAnsi="Sakkal Majalla" w:cs="Sakkal Majalla"/>
          <w:color w:val="000000"/>
          <w:sz w:val="24"/>
          <w:lang w:val="en-US"/>
        </w:rPr>
        <w:instrText xml:space="preserve">) \# "0%" </w:instrText>
      </w:r>
      <w:r w:rsidRPr="006C49FE">
        <w:rPr>
          <w:rFonts w:ascii="Sakkal Majalla" w:hAnsi="Sakkal Majalla" w:cs="Sakkal Majalla"/>
          <w:color w:val="000000"/>
          <w:sz w:val="24"/>
          <w:lang w:val="en-US"/>
        </w:rPr>
        <w:fldChar w:fldCharType="end"/>
      </w:r>
      <w:r w:rsidRPr="006C49FE">
        <w:rPr>
          <w:rFonts w:ascii="Sakkal Majalla" w:hAnsi="Sakkal Majalla" w:cs="Sakkal Majalla"/>
          <w:color w:val="000000"/>
          <w:sz w:val="24"/>
          <w:rtl/>
        </w:rPr>
        <w:t>جداً=100% / جيد= 75% / متوسط = 50%/ ضعيف =25%/ غير مرضي=0%</w:t>
      </w:r>
    </w:p>
    <w:sectPr w:rsidR="00C93B41" w:rsidRPr="006C49FE" w:rsidSect="00F86FBC">
      <w:headerReference w:type="even" r:id="rId6"/>
      <w:headerReference w:type="default" r:id="rId7"/>
      <w:footerReference w:type="default" r:id="rId8"/>
      <w:pgSz w:w="11906" w:h="16838"/>
      <w:pgMar w:top="720" w:right="720" w:bottom="720" w:left="720" w:header="680" w:footer="283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7B39E" w14:textId="77777777" w:rsidR="00980884" w:rsidRDefault="00980884" w:rsidP="0089580E">
      <w:r>
        <w:separator/>
      </w:r>
    </w:p>
  </w:endnote>
  <w:endnote w:type="continuationSeparator" w:id="0">
    <w:p w14:paraId="779DE2E8" w14:textId="77777777" w:rsidR="00980884" w:rsidRDefault="00980884" w:rsidP="0089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6B4D" w14:textId="4AB97FE2" w:rsidR="00AE332F" w:rsidRPr="006C49FE" w:rsidRDefault="00EA0DF5" w:rsidP="00EA0DF5">
    <w:pPr>
      <w:pStyle w:val="Footer"/>
      <w:pBdr>
        <w:top w:val="single" w:sz="8" w:space="1" w:color="7F7F7F"/>
      </w:pBdr>
      <w:tabs>
        <w:tab w:val="clear" w:pos="4513"/>
        <w:tab w:val="clear" w:pos="9026"/>
        <w:tab w:val="center" w:pos="5387"/>
        <w:tab w:val="right" w:pos="10490"/>
      </w:tabs>
      <w:bidi/>
      <w:ind w:right="-24"/>
      <w:rPr>
        <w:rFonts w:ascii="Sakkal Majalla" w:hAnsi="Sakkal Majalla" w:cs="Sakkal Majalla"/>
        <w:bCs/>
        <w:i/>
        <w:iCs/>
        <w:color w:val="808080"/>
      </w:rPr>
    </w:pPr>
    <w:r>
      <w:rPr>
        <w:rFonts w:ascii="Sakkal Majalla" w:hAnsi="Sakkal Majalla" w:cs="Sakkal Majalla"/>
        <w:bCs/>
        <w:iCs/>
        <w:snapToGrid w:val="0"/>
        <w:color w:val="808080"/>
        <w:sz w:val="18"/>
        <w:szCs w:val="18"/>
      </w:rPr>
      <w:t>30</w:t>
    </w:r>
    <w:r w:rsidR="00297069">
      <w:rPr>
        <w:rFonts w:ascii="Sakkal Majalla" w:hAnsi="Sakkal Majalla" w:cs="Sakkal Majalla"/>
        <w:bCs/>
        <w:iCs/>
        <w:snapToGrid w:val="0"/>
        <w:color w:val="808080"/>
        <w:sz w:val="18"/>
        <w:szCs w:val="18"/>
      </w:rPr>
      <w:t xml:space="preserve"> </w:t>
    </w:r>
    <w:r>
      <w:rPr>
        <w:rFonts w:ascii="Sakkal Majalla" w:hAnsi="Sakkal Majalla" w:cs="Sakkal Majalla"/>
        <w:bCs/>
        <w:iCs/>
        <w:snapToGrid w:val="0"/>
        <w:color w:val="808080"/>
        <w:sz w:val="18"/>
        <w:szCs w:val="18"/>
      </w:rPr>
      <w:t>April</w:t>
    </w:r>
    <w:r w:rsidR="00297069">
      <w:rPr>
        <w:rFonts w:ascii="Sakkal Majalla" w:hAnsi="Sakkal Majalla" w:cs="Sakkal Majalla"/>
        <w:bCs/>
        <w:iCs/>
        <w:snapToGrid w:val="0"/>
        <w:color w:val="808080"/>
        <w:sz w:val="18"/>
        <w:szCs w:val="18"/>
      </w:rPr>
      <w:t xml:space="preserve"> 2020</w:t>
    </w:r>
    <w:r w:rsidR="00AE332F" w:rsidRPr="006C49FE">
      <w:rPr>
        <w:rFonts w:ascii="Sakkal Majalla" w:hAnsi="Sakkal Majalla" w:cs="Sakkal Majalla"/>
        <w:bCs/>
        <w:iCs/>
        <w:snapToGrid w:val="0"/>
        <w:color w:val="808080"/>
      </w:rPr>
      <w:tab/>
      <w:t xml:space="preserve">Page </w:t>
    </w:r>
    <w:r w:rsidR="00AE332F" w:rsidRPr="006C49FE">
      <w:rPr>
        <w:rFonts w:ascii="Sakkal Majalla" w:hAnsi="Sakkal Majalla" w:cs="Sakkal Majalla"/>
        <w:bCs/>
        <w:i/>
        <w:iCs/>
        <w:snapToGrid w:val="0"/>
        <w:color w:val="808080"/>
      </w:rPr>
      <w:fldChar w:fldCharType="begin"/>
    </w:r>
    <w:r w:rsidR="00AE332F" w:rsidRPr="006C49FE">
      <w:rPr>
        <w:rFonts w:ascii="Sakkal Majalla" w:hAnsi="Sakkal Majalla" w:cs="Sakkal Majalla"/>
        <w:bCs/>
        <w:iCs/>
        <w:snapToGrid w:val="0"/>
        <w:color w:val="808080"/>
      </w:rPr>
      <w:instrText xml:space="preserve"> PAGE </w:instrText>
    </w:r>
    <w:r w:rsidR="00AE332F" w:rsidRPr="006C49FE">
      <w:rPr>
        <w:rFonts w:ascii="Sakkal Majalla" w:hAnsi="Sakkal Majalla" w:cs="Sakkal Majalla"/>
        <w:bCs/>
        <w:i/>
        <w:iCs/>
        <w:snapToGrid w:val="0"/>
        <w:color w:val="808080"/>
      </w:rPr>
      <w:fldChar w:fldCharType="separate"/>
    </w:r>
    <w:r w:rsidR="00297069">
      <w:rPr>
        <w:rFonts w:ascii="Sakkal Majalla" w:hAnsi="Sakkal Majalla" w:cs="Sakkal Majalla"/>
        <w:bCs/>
        <w:iCs/>
        <w:noProof/>
        <w:snapToGrid w:val="0"/>
        <w:color w:val="808080"/>
      </w:rPr>
      <w:t>1</w:t>
    </w:r>
    <w:r w:rsidR="00AE332F" w:rsidRPr="006C49FE">
      <w:rPr>
        <w:rFonts w:ascii="Sakkal Majalla" w:hAnsi="Sakkal Majalla" w:cs="Sakkal Majalla"/>
        <w:bCs/>
        <w:i/>
        <w:iCs/>
        <w:snapToGrid w:val="0"/>
        <w:color w:val="808080"/>
      </w:rPr>
      <w:fldChar w:fldCharType="end"/>
    </w:r>
    <w:r w:rsidR="00AE332F" w:rsidRPr="006C49FE">
      <w:rPr>
        <w:rFonts w:ascii="Sakkal Majalla" w:hAnsi="Sakkal Majalla" w:cs="Sakkal Majalla"/>
        <w:bCs/>
        <w:iCs/>
        <w:snapToGrid w:val="0"/>
        <w:color w:val="808080"/>
      </w:rPr>
      <w:t xml:space="preserve"> of </w:t>
    </w:r>
    <w:r w:rsidR="00AE332F" w:rsidRPr="006C49FE">
      <w:rPr>
        <w:rFonts w:ascii="Sakkal Majalla" w:hAnsi="Sakkal Majalla" w:cs="Sakkal Majalla"/>
        <w:bCs/>
        <w:i/>
        <w:iCs/>
        <w:snapToGrid w:val="0"/>
        <w:color w:val="808080"/>
      </w:rPr>
      <w:fldChar w:fldCharType="begin"/>
    </w:r>
    <w:r w:rsidR="00AE332F" w:rsidRPr="006C49FE">
      <w:rPr>
        <w:rFonts w:ascii="Sakkal Majalla" w:hAnsi="Sakkal Majalla" w:cs="Sakkal Majalla"/>
        <w:bCs/>
        <w:iCs/>
        <w:snapToGrid w:val="0"/>
        <w:color w:val="808080"/>
      </w:rPr>
      <w:instrText xml:space="preserve"> NUMPAGES </w:instrText>
    </w:r>
    <w:r w:rsidR="00AE332F" w:rsidRPr="006C49FE">
      <w:rPr>
        <w:rFonts w:ascii="Sakkal Majalla" w:hAnsi="Sakkal Majalla" w:cs="Sakkal Majalla"/>
        <w:bCs/>
        <w:i/>
        <w:iCs/>
        <w:snapToGrid w:val="0"/>
        <w:color w:val="808080"/>
      </w:rPr>
      <w:fldChar w:fldCharType="separate"/>
    </w:r>
    <w:r w:rsidR="00297069">
      <w:rPr>
        <w:rFonts w:ascii="Sakkal Majalla" w:hAnsi="Sakkal Majalla" w:cs="Sakkal Majalla"/>
        <w:bCs/>
        <w:iCs/>
        <w:noProof/>
        <w:snapToGrid w:val="0"/>
        <w:color w:val="808080"/>
      </w:rPr>
      <w:t>1</w:t>
    </w:r>
    <w:r w:rsidR="00AE332F" w:rsidRPr="006C49FE">
      <w:rPr>
        <w:rFonts w:ascii="Sakkal Majalla" w:hAnsi="Sakkal Majalla" w:cs="Sakkal Majalla"/>
        <w:bCs/>
        <w:i/>
        <w:iCs/>
        <w:snapToGrid w:val="0"/>
        <w:color w:val="808080"/>
      </w:rPr>
      <w:fldChar w:fldCharType="end"/>
    </w:r>
    <w:r w:rsidR="00BD764D">
      <w:rPr>
        <w:rFonts w:ascii="Sakkal Majalla" w:hAnsi="Sakkal Majalla" w:cs="Sakkal Majalla"/>
        <w:bCs/>
        <w:iCs/>
        <w:snapToGrid w:val="0"/>
        <w:color w:val="808080"/>
      </w:rPr>
      <w:tab/>
    </w:r>
    <w:r w:rsidR="00297069">
      <w:rPr>
        <w:rFonts w:ascii="Sakkal Majalla" w:hAnsi="Sakkal Majalla" w:cs="Sakkal Majalla"/>
        <w:bCs/>
        <w:iCs/>
        <w:snapToGrid w:val="0"/>
        <w:color w:val="808080"/>
      </w:rPr>
      <w:t>Ver</w:t>
    </w:r>
    <w:r w:rsidR="00AE332F" w:rsidRPr="006C49FE">
      <w:rPr>
        <w:rFonts w:ascii="Sakkal Majalla" w:hAnsi="Sakkal Majalla" w:cs="Sakkal Majalla"/>
        <w:bCs/>
        <w:iCs/>
        <w:snapToGrid w:val="0"/>
        <w:color w:val="808080"/>
      </w:rPr>
      <w:t>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65142" w14:textId="77777777" w:rsidR="00980884" w:rsidRDefault="00980884" w:rsidP="0089580E">
      <w:r>
        <w:separator/>
      </w:r>
    </w:p>
  </w:footnote>
  <w:footnote w:type="continuationSeparator" w:id="0">
    <w:p w14:paraId="5F8C3F42" w14:textId="77777777" w:rsidR="00980884" w:rsidRDefault="00980884" w:rsidP="00895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33A3E" w14:textId="77777777" w:rsidR="00AE332F" w:rsidRDefault="00AE332F">
    <w:pPr>
      <w:pStyle w:val="Header"/>
    </w:pPr>
  </w:p>
  <w:p w14:paraId="3A3E1F96" w14:textId="77777777" w:rsidR="00AE332F" w:rsidRDefault="00AE332F"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E86C5" w14:textId="239495A8" w:rsidR="00557091" w:rsidRPr="009E6A76" w:rsidRDefault="000F2504" w:rsidP="009E6A76">
    <w:pPr>
      <w:tabs>
        <w:tab w:val="center" w:pos="5363"/>
        <w:tab w:val="right" w:pos="10466"/>
      </w:tabs>
      <w:bidi/>
      <w:rPr>
        <w:rFonts w:ascii="Sakkal Majalla" w:hAnsi="Sakkal Majalla" w:cs="Sakkal Majalla"/>
        <w:b/>
        <w:bCs/>
        <w:color w:val="7F7F7F"/>
        <w:sz w:val="36"/>
        <w:szCs w:val="36"/>
        <w:rtl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E2FBEE" wp14:editId="6933C1D7">
          <wp:simplePos x="0" y="0"/>
          <wp:positionH relativeFrom="margin">
            <wp:posOffset>6112510</wp:posOffset>
          </wp:positionH>
          <wp:positionV relativeFrom="paragraph">
            <wp:posOffset>-102396</wp:posOffset>
          </wp:positionV>
          <wp:extent cx="532673" cy="577900"/>
          <wp:effectExtent l="0" t="0" r="127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673" cy="5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6A76">
      <w:rPr>
        <w:rFonts w:ascii="Sakkal Majalla" w:hAnsi="Sakkal Majalla" w:cs="Sakkal Majalla"/>
        <w:b/>
        <w:bCs/>
        <w:color w:val="7F7F7F"/>
        <w:sz w:val="36"/>
        <w:szCs w:val="36"/>
        <w:rtl/>
        <w:lang w:val="en-US"/>
      </w:rPr>
      <w:tab/>
    </w:r>
    <w:r w:rsidR="009E6A76" w:rsidRPr="006C49FE">
      <w:rPr>
        <w:rFonts w:ascii="Sakkal Majalla" w:hAnsi="Sakkal Majalla" w:cs="Sakkal Majalla"/>
        <w:b/>
        <w:bCs/>
        <w:color w:val="7F7F7F"/>
        <w:sz w:val="36"/>
        <w:szCs w:val="36"/>
        <w:rtl/>
        <w:lang w:val="en-US"/>
      </w:rPr>
      <w:t>استبيان رضا المستفيدين</w:t>
    </w:r>
    <w:r w:rsidR="00AE332F" w:rsidRPr="006C49FE">
      <w:rPr>
        <w:rFonts w:ascii="Sakkal Majalla" w:hAnsi="Sakkal Majalla" w:cs="Sakkal Majalla"/>
        <w:b/>
        <w:bCs/>
        <w:color w:val="808080"/>
        <w:sz w:val="40"/>
        <w:szCs w:val="40"/>
      </w:rPr>
      <w:tab/>
    </w:r>
    <w:r w:rsidR="002E56F5">
      <w:rPr>
        <w:rFonts w:ascii="Sakkal Majalla" w:hAnsi="Sakkal Majalla" w:cs="Sakkal Majalla"/>
        <w:b/>
        <w:bCs/>
        <w:color w:val="808080"/>
        <w:lang w:val="en-US"/>
      </w:rPr>
      <w:t>LER</w:t>
    </w:r>
    <w:r w:rsidR="00AE332F" w:rsidRPr="006C49FE">
      <w:rPr>
        <w:rFonts w:ascii="Sakkal Majalla" w:hAnsi="Sakkal Majalla" w:cs="Sakkal Majalla"/>
        <w:b/>
        <w:bCs/>
        <w:color w:val="808080"/>
      </w:rPr>
      <w:t>-F06</w:t>
    </w:r>
    <w:r w:rsidR="00557091" w:rsidRPr="006C49FE">
      <w:rPr>
        <w:rFonts w:ascii="Sakkal Majalla" w:hAnsi="Sakkal Majalla" w:cs="Sakkal Majalla"/>
        <w:b/>
        <w:bCs/>
        <w:color w:val="808080"/>
      </w:rPr>
      <w:t>-02</w:t>
    </w:r>
  </w:p>
  <w:p w14:paraId="6B952621" w14:textId="5A99ABD5" w:rsidR="00AE332F" w:rsidRPr="006C49FE" w:rsidRDefault="00557091" w:rsidP="000F2504">
    <w:pPr>
      <w:pStyle w:val="Header"/>
      <w:pBdr>
        <w:bottom w:val="single" w:sz="18" w:space="1" w:color="7F7F7F"/>
      </w:pBdr>
      <w:tabs>
        <w:tab w:val="clear" w:pos="9026"/>
        <w:tab w:val="right" w:pos="10458"/>
      </w:tabs>
      <w:spacing w:before="120"/>
      <w:ind w:right="8"/>
      <w:rPr>
        <w:rFonts w:ascii="Sakkal Majalla" w:hAnsi="Sakkal Majalla" w:cs="Sakkal Majalla"/>
        <w:bCs/>
        <w:snapToGrid w:val="0"/>
        <w:color w:val="006E54"/>
        <w:lang w:val="en-US"/>
      </w:rPr>
    </w:pPr>
    <w:r w:rsidRPr="006C49FE">
      <w:rPr>
        <w:rFonts w:ascii="Sakkal Majalla" w:hAnsi="Sakkal Majalla" w:cs="Sakkal Majalla"/>
        <w:i/>
        <w:iCs/>
        <w:sz w:val="18"/>
        <w:szCs w:val="18"/>
        <w:rtl/>
        <w:lang w:val="en-US" w:eastAsia="en-US"/>
      </w:rPr>
      <w:t xml:space="preserve">يتم </w:t>
    </w:r>
    <w:r w:rsidR="000F2504" w:rsidRPr="006C49FE">
      <w:rPr>
        <w:rFonts w:ascii="Sakkal Majalla" w:hAnsi="Sakkal Majalla" w:cs="Sakkal Majalla" w:hint="cs"/>
        <w:i/>
        <w:iCs/>
        <w:sz w:val="18"/>
        <w:szCs w:val="18"/>
        <w:rtl/>
        <w:lang w:val="en-US" w:eastAsia="en-US"/>
      </w:rPr>
      <w:t>تعبئة</w:t>
    </w:r>
    <w:r w:rsidRPr="006C49FE">
      <w:rPr>
        <w:rFonts w:ascii="Sakkal Majalla" w:hAnsi="Sakkal Majalla" w:cs="Sakkal Majalla"/>
        <w:i/>
        <w:iCs/>
        <w:sz w:val="18"/>
        <w:szCs w:val="18"/>
        <w:rtl/>
        <w:lang w:val="en-US" w:eastAsia="en-US"/>
      </w:rPr>
      <w:t xml:space="preserve"> هذا الاستبيان </w:t>
    </w:r>
    <w:r w:rsidR="009B0836" w:rsidRPr="006C49FE">
      <w:rPr>
        <w:rFonts w:ascii="Sakkal Majalla" w:hAnsi="Sakkal Majalla" w:cs="Sakkal Majalla"/>
        <w:i/>
        <w:iCs/>
        <w:sz w:val="18"/>
        <w:szCs w:val="18"/>
        <w:rtl/>
        <w:lang w:val="en-US" w:eastAsia="en-US"/>
      </w:rPr>
      <w:t>بشكل نصف سنوي</w:t>
    </w:r>
    <w:r w:rsidR="005714E8">
      <w:rPr>
        <w:rFonts w:ascii="Sakkal Majalla" w:hAnsi="Sakkal Majalla" w:cs="Sakkal Majalla" w:hint="cs"/>
        <w:i/>
        <w:iCs/>
        <w:sz w:val="18"/>
        <w:szCs w:val="18"/>
        <w:rtl/>
        <w:lang w:val="en-US" w:eastAsia="en-US"/>
      </w:rPr>
      <w:t xml:space="preserve"> وبأخذ عينات عشوائية</w:t>
    </w:r>
  </w:p>
  <w:p w14:paraId="53E4B5D9" w14:textId="77777777" w:rsidR="00AE332F" w:rsidRPr="006C49FE" w:rsidRDefault="00AE332F" w:rsidP="003E12D2">
    <w:pPr>
      <w:pStyle w:val="Header"/>
      <w:bidi/>
      <w:rPr>
        <w:rFonts w:ascii="Sakkal Majalla" w:hAnsi="Sakkal Majalla" w:cs="Sakkal Majall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0E"/>
    <w:rsid w:val="00030BD4"/>
    <w:rsid w:val="00053467"/>
    <w:rsid w:val="00064E5E"/>
    <w:rsid w:val="000A0FD2"/>
    <w:rsid w:val="000A585B"/>
    <w:rsid w:val="000F2504"/>
    <w:rsid w:val="0010608E"/>
    <w:rsid w:val="00121D45"/>
    <w:rsid w:val="00135080"/>
    <w:rsid w:val="0015404A"/>
    <w:rsid w:val="00156557"/>
    <w:rsid w:val="00171B3E"/>
    <w:rsid w:val="00172AB2"/>
    <w:rsid w:val="00183E98"/>
    <w:rsid w:val="001926B3"/>
    <w:rsid w:val="00194DB9"/>
    <w:rsid w:val="001C2ABD"/>
    <w:rsid w:val="001F6FC3"/>
    <w:rsid w:val="0021015B"/>
    <w:rsid w:val="00227BC1"/>
    <w:rsid w:val="00230201"/>
    <w:rsid w:val="00245090"/>
    <w:rsid w:val="0029592B"/>
    <w:rsid w:val="00297069"/>
    <w:rsid w:val="002E43EC"/>
    <w:rsid w:val="002E56F5"/>
    <w:rsid w:val="002F1371"/>
    <w:rsid w:val="002F223F"/>
    <w:rsid w:val="003055CB"/>
    <w:rsid w:val="0030666B"/>
    <w:rsid w:val="003125C1"/>
    <w:rsid w:val="00326C6D"/>
    <w:rsid w:val="00330277"/>
    <w:rsid w:val="0034632D"/>
    <w:rsid w:val="00355E18"/>
    <w:rsid w:val="003656A9"/>
    <w:rsid w:val="003667F6"/>
    <w:rsid w:val="0037385B"/>
    <w:rsid w:val="00377A1B"/>
    <w:rsid w:val="00383F5A"/>
    <w:rsid w:val="003969C6"/>
    <w:rsid w:val="003A2C61"/>
    <w:rsid w:val="003B71AD"/>
    <w:rsid w:val="003C0B50"/>
    <w:rsid w:val="003E12D2"/>
    <w:rsid w:val="00435B8F"/>
    <w:rsid w:val="004B514A"/>
    <w:rsid w:val="004C333C"/>
    <w:rsid w:val="005001B5"/>
    <w:rsid w:val="0050743A"/>
    <w:rsid w:val="0052096F"/>
    <w:rsid w:val="00557091"/>
    <w:rsid w:val="005646A0"/>
    <w:rsid w:val="00564F2F"/>
    <w:rsid w:val="00570EF4"/>
    <w:rsid w:val="005714E8"/>
    <w:rsid w:val="00597911"/>
    <w:rsid w:val="005C7A4B"/>
    <w:rsid w:val="005E6D5A"/>
    <w:rsid w:val="005F75EC"/>
    <w:rsid w:val="00613195"/>
    <w:rsid w:val="00626548"/>
    <w:rsid w:val="006277A0"/>
    <w:rsid w:val="00645CF9"/>
    <w:rsid w:val="006538FE"/>
    <w:rsid w:val="00655428"/>
    <w:rsid w:val="006929C5"/>
    <w:rsid w:val="00695F85"/>
    <w:rsid w:val="006A2BE2"/>
    <w:rsid w:val="006C49FE"/>
    <w:rsid w:val="006C5CBE"/>
    <w:rsid w:val="00752336"/>
    <w:rsid w:val="00754BD7"/>
    <w:rsid w:val="00754CF9"/>
    <w:rsid w:val="007571EE"/>
    <w:rsid w:val="007665C3"/>
    <w:rsid w:val="007A3350"/>
    <w:rsid w:val="007E14D7"/>
    <w:rsid w:val="007F3DCB"/>
    <w:rsid w:val="007F61D4"/>
    <w:rsid w:val="00815E3C"/>
    <w:rsid w:val="00817C61"/>
    <w:rsid w:val="00827F4F"/>
    <w:rsid w:val="00831EB3"/>
    <w:rsid w:val="00835B21"/>
    <w:rsid w:val="00890251"/>
    <w:rsid w:val="0089580E"/>
    <w:rsid w:val="008D7ED1"/>
    <w:rsid w:val="008E7940"/>
    <w:rsid w:val="009220DB"/>
    <w:rsid w:val="00942EEC"/>
    <w:rsid w:val="0095468C"/>
    <w:rsid w:val="00980884"/>
    <w:rsid w:val="009A4372"/>
    <w:rsid w:val="009B0836"/>
    <w:rsid w:val="009B0A78"/>
    <w:rsid w:val="009B23CC"/>
    <w:rsid w:val="009D3848"/>
    <w:rsid w:val="009D4A65"/>
    <w:rsid w:val="009E6A76"/>
    <w:rsid w:val="009F1A61"/>
    <w:rsid w:val="00A0241F"/>
    <w:rsid w:val="00A15EEC"/>
    <w:rsid w:val="00A524D3"/>
    <w:rsid w:val="00A76BA3"/>
    <w:rsid w:val="00A82FB0"/>
    <w:rsid w:val="00AA413B"/>
    <w:rsid w:val="00AC4DB5"/>
    <w:rsid w:val="00AD0463"/>
    <w:rsid w:val="00AE332F"/>
    <w:rsid w:val="00AE453B"/>
    <w:rsid w:val="00B4130B"/>
    <w:rsid w:val="00B507EA"/>
    <w:rsid w:val="00B622ED"/>
    <w:rsid w:val="00B631B0"/>
    <w:rsid w:val="00B904A8"/>
    <w:rsid w:val="00BA0EEC"/>
    <w:rsid w:val="00BB220D"/>
    <w:rsid w:val="00BB3DB2"/>
    <w:rsid w:val="00BD764D"/>
    <w:rsid w:val="00BE195C"/>
    <w:rsid w:val="00C0102D"/>
    <w:rsid w:val="00C11538"/>
    <w:rsid w:val="00C93B41"/>
    <w:rsid w:val="00C96A94"/>
    <w:rsid w:val="00CB7F4A"/>
    <w:rsid w:val="00CE019D"/>
    <w:rsid w:val="00CE2B17"/>
    <w:rsid w:val="00CE71D3"/>
    <w:rsid w:val="00CF3C04"/>
    <w:rsid w:val="00D14107"/>
    <w:rsid w:val="00D15595"/>
    <w:rsid w:val="00D42036"/>
    <w:rsid w:val="00D54FC8"/>
    <w:rsid w:val="00D762C2"/>
    <w:rsid w:val="00D86EBD"/>
    <w:rsid w:val="00DA69E3"/>
    <w:rsid w:val="00DC0314"/>
    <w:rsid w:val="00DE2D16"/>
    <w:rsid w:val="00DF080B"/>
    <w:rsid w:val="00E00982"/>
    <w:rsid w:val="00E41EE5"/>
    <w:rsid w:val="00E51F87"/>
    <w:rsid w:val="00E83383"/>
    <w:rsid w:val="00E90722"/>
    <w:rsid w:val="00EA0DF5"/>
    <w:rsid w:val="00EB12AB"/>
    <w:rsid w:val="00EB6897"/>
    <w:rsid w:val="00EE584C"/>
    <w:rsid w:val="00EF3DBC"/>
    <w:rsid w:val="00F0002B"/>
    <w:rsid w:val="00F03E51"/>
    <w:rsid w:val="00F10060"/>
    <w:rsid w:val="00F20C13"/>
    <w:rsid w:val="00F609D3"/>
    <w:rsid w:val="00F86FBC"/>
    <w:rsid w:val="00F9234C"/>
    <w:rsid w:val="00FA17DA"/>
    <w:rsid w:val="00FA27EE"/>
    <w:rsid w:val="00FC2B80"/>
    <w:rsid w:val="00FF0EFF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FDD94"/>
  <w15:chartTrackingRefBased/>
  <w15:docId w15:val="{F5F99FD5-B1E4-4F08-9C14-71CFF0E2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80E"/>
    <w:rPr>
      <w:rFonts w:ascii="Times New Roman" w:eastAsia="Times New Roman" w:hAnsi="Times New Roman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80E"/>
    <w:pPr>
      <w:tabs>
        <w:tab w:val="center" w:pos="4513"/>
        <w:tab w:val="right" w:pos="9026"/>
      </w:tabs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89580E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580E"/>
    <w:pPr>
      <w:tabs>
        <w:tab w:val="center" w:pos="4513"/>
        <w:tab w:val="right" w:pos="9026"/>
      </w:tabs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89580E"/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uiPriority w:val="59"/>
    <w:rsid w:val="007571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743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cp:lastModifiedBy>user</cp:lastModifiedBy>
  <cp:revision>15</cp:revision>
  <cp:lastPrinted>2018-03-22T11:45:00Z</cp:lastPrinted>
  <dcterms:created xsi:type="dcterms:W3CDTF">2020-01-29T10:42:00Z</dcterms:created>
  <dcterms:modified xsi:type="dcterms:W3CDTF">2020-05-11T23:28:00Z</dcterms:modified>
</cp:coreProperties>
</file>